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93DF" w14:textId="77777777" w:rsidR="0065229E" w:rsidRPr="0065229E" w:rsidRDefault="0065229E" w:rsidP="0065229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Комплексно-тематическое планирование по хореографии</w:t>
      </w:r>
    </w:p>
    <w:p w14:paraId="21187934" w14:textId="77777777" w:rsidR="0065229E" w:rsidRPr="0065229E" w:rsidRDefault="0065229E" w:rsidP="0065229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с детьми подготовительной группы</w:t>
      </w:r>
    </w:p>
    <w:p w14:paraId="42EE734B" w14:textId="77777777" w:rsidR="0065229E" w:rsidRPr="0065229E" w:rsidRDefault="0065229E" w:rsidP="0065229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Сентябрь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680"/>
        <w:gridCol w:w="2700"/>
        <w:gridCol w:w="2010"/>
        <w:gridCol w:w="2415"/>
        <w:gridCol w:w="1983"/>
      </w:tblGrid>
      <w:tr w:rsidR="0065229E" w:rsidRPr="0065229E" w14:paraId="1CA9BCBF" w14:textId="77777777" w:rsidTr="002213A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C9CE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69151D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49C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8A791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388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9EC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9F9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17994BD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AAD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F7D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спокойный шаг по кругу и на месте, маховое движение рук, бодрая ходьба;</w:t>
            </w:r>
          </w:p>
          <w:p w14:paraId="45CA08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движения рук с мячом вверх и в стороны, повороты вокруг себя по 4 точкам;</w:t>
            </w:r>
          </w:p>
          <w:p w14:paraId="72B984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цепочки», «Погуляем»</w:t>
            </w:r>
          </w:p>
          <w:p w14:paraId="521AC4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«Зарядка в лесу»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E6FBE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235A990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5AE29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«Сюрприз»;</w:t>
            </w:r>
          </w:p>
          <w:p w14:paraId="658703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0792B8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48C8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0380FA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61F94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4A11C6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3CB0F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01BC6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9736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080A52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воспитателя»</w:t>
            </w:r>
          </w:p>
          <w:p w14:paraId="0F0549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2CD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A1909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1D992F5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Муз.Т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 Назаровой-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Метнер,сл.Б.Чес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8B94B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киса «Зарядка в лесу»</w:t>
            </w:r>
          </w:p>
        </w:tc>
      </w:tr>
      <w:tr w:rsidR="0065229E" w:rsidRPr="0065229E" w14:paraId="30716D0D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FE898F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01DB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четкое поднимание ног, легкий бег, плавное движение рук;</w:t>
            </w:r>
          </w:p>
          <w:p w14:paraId="57B115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движения рук «кукол», бег на носках и повороты вокруг себя, руки вверх в 3-ей позиции;</w:t>
            </w:r>
          </w:p>
          <w:p w14:paraId="3FA214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«Деревянные и тряпичные куклы»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FE834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09FE77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2300C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«Куклы»;</w:t>
            </w:r>
          </w:p>
          <w:p w14:paraId="08524D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EF8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1A19E1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DF408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603C2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954E9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99BE6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Воображаемые ситуации с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DC01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приобретен-</w:t>
            </w:r>
          </w:p>
          <w:p w14:paraId="3F44DBE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FB48E4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воспитателя».</w:t>
            </w:r>
          </w:p>
          <w:p w14:paraId="5CC2E2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8F5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48C27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FCE17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А.Алябьев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«Соловей»</w:t>
            </w:r>
          </w:p>
        </w:tc>
      </w:tr>
      <w:tr w:rsidR="0065229E" w:rsidRPr="0065229E" w14:paraId="2EDDD86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158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696C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высокий  и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тихий шаг, бег по кругу, упражнение для рук;</w:t>
            </w:r>
          </w:p>
          <w:p w14:paraId="1C8649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бег по кругу поскоками, мяч перед собой, перестроение из круга в две линии;</w:t>
            </w:r>
          </w:p>
          <w:p w14:paraId="66BF74F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«Найди свое место в колонне»</w:t>
            </w:r>
          </w:p>
          <w:p w14:paraId="59F6248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E44D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B7359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32C1D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«Сюрприз», начать постановку танца;</w:t>
            </w:r>
          </w:p>
          <w:p w14:paraId="3E6C8A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6504A32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487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90CB1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6F7E1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E9E46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8F9B1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E16D5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95F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717673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683482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воспитателя»</w:t>
            </w:r>
          </w:p>
          <w:p w14:paraId="417AF4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0083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FB3F2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555B39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В.Гаврилин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«Каприччио»</w:t>
            </w:r>
          </w:p>
          <w:p w14:paraId="27B688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Майкапар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«Этюд»</w:t>
            </w:r>
          </w:p>
          <w:p w14:paraId="2096CD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453D3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57C1418E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31646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A39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легкий и стремительный, переход с ходьбы на бег, маховое движение рук;</w:t>
            </w:r>
          </w:p>
          <w:p w14:paraId="36C7193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выход мальчиков в образе гусаров, руки за спиной, поклон;</w:t>
            </w:r>
          </w:p>
          <w:p w14:paraId="0F1EA3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«Ускоряй и замедляй», «Змейка»</w:t>
            </w:r>
          </w:p>
          <w:p w14:paraId="2566D3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CDEE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B47A7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26E6F3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«Куклы», начать постановку танца;</w:t>
            </w:r>
          </w:p>
          <w:p w14:paraId="051370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импровизировать,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игре закреплять полученные знания.</w:t>
            </w:r>
          </w:p>
          <w:p w14:paraId="55C296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41D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57D01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7A5E4C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24712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BB06C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4A40FB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459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6E2183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16C5CD1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«День воспитателя».</w:t>
            </w:r>
          </w:p>
          <w:p w14:paraId="3D5A5A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развлечениях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4CDF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61C41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350339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М.Шмитц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«Солнечный день», «Колыбельная зайчонка»</w:t>
            </w:r>
          </w:p>
        </w:tc>
      </w:tr>
      <w:tr w:rsidR="0065229E" w:rsidRPr="0065229E" w14:paraId="6A039DA9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CD9E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411D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пружинящий шаг, лыжный шаг, ходьба мягким шагом, упражнения с руками;</w:t>
            </w:r>
          </w:p>
          <w:p w14:paraId="432157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попеременные приседания первой и второй линий, движение «прочес» (первая и вторая линии меняются местами и наоборот);</w:t>
            </w:r>
          </w:p>
          <w:p w14:paraId="712016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«Прыжки через воображаемые препятствия»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E61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7E036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FA0696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«Сюрприз», продолжить постановку танца;</w:t>
            </w:r>
          </w:p>
          <w:p w14:paraId="17F809C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219BF9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AF295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15D0D2F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73AB6D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284E6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F8947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08715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45C4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648ACE0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3C0F72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воспитателя»</w:t>
            </w:r>
          </w:p>
          <w:p w14:paraId="37A3F3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388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D7E76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678303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А.Вивальди</w:t>
            </w:r>
            <w:proofErr w:type="spellEnd"/>
          </w:p>
          <w:p w14:paraId="283D27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«Осень»</w:t>
            </w:r>
          </w:p>
          <w:p w14:paraId="4D2044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4935F95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450FC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39F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чередование шагов под быструю и медленную музыку, мягкий шаг;</w:t>
            </w:r>
          </w:p>
          <w:p w14:paraId="55E318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мальчик встает на колено, девочка обегает его, держась за руку, движение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переглядки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 (мальчик встает за девочкой и делает выпад вправо, а девочка влево, смотрят друг на друга);</w:t>
            </w:r>
          </w:p>
          <w:p w14:paraId="044103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Этюды. Игры-импровизации: «Погуляем», «Веселые ножки»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2310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5539882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B290B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«Куклы», продолжить постановку танца;</w:t>
            </w:r>
          </w:p>
          <w:p w14:paraId="10A149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  <w:p w14:paraId="169BF5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895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2DD39C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A2D04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C1013C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FD2AF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40A399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548C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49A7E34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8C648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 .</w:t>
            </w:r>
            <w:proofErr w:type="gramEnd"/>
          </w:p>
          <w:p w14:paraId="79D625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развлечениях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1B1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FACA0E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2CA4CE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</w:p>
          <w:p w14:paraId="49A139D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«Во кузнице»</w:t>
            </w:r>
          </w:p>
        </w:tc>
      </w:tr>
      <w:tr w:rsidR="0065229E" w:rsidRPr="0065229E" w14:paraId="03F9119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AD2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4C5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неторопливый танцевальный бег, маховое движение рук;</w:t>
            </w:r>
          </w:p>
          <w:p w14:paraId="7F053B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перестроение из двух линий в круг, а затем в одну линию, финал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;</w:t>
            </w:r>
            <w:proofErr w:type="gramEnd"/>
          </w:p>
          <w:p w14:paraId="06C61C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импровизации:  «</w:t>
            </w:r>
            <w:proofErr w:type="spellStart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Топотушки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», «Птички прилетели»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3087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55CA4D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D0A37F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«Сюрприз», продолжить постановку танца;</w:t>
            </w:r>
          </w:p>
          <w:p w14:paraId="1C124D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3B009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391E4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EFC33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C4BC9A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2832A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3D12FF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0C6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5BF02E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282B2F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воспитателя»</w:t>
            </w:r>
          </w:p>
          <w:p w14:paraId="1BB8215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E3115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F1D2C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1D42A69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</w:p>
          <w:p w14:paraId="20FDD4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«Во кузнице»</w:t>
            </w:r>
          </w:p>
          <w:p w14:paraId="44C992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7C29D4B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2416B6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88039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бег на месте с кружением, подпрыгивание на двух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ногах ;</w:t>
            </w:r>
            <w:proofErr w:type="gramEnd"/>
          </w:p>
          <w:p w14:paraId="00FE3F3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мальчики стоят позади девочек, держа их за талию, девочки подпрыгивают, ноги в 1-ой позиции, руки в подготовительной, затем девочки обегают мальчиков;</w:t>
            </w:r>
          </w:p>
          <w:p w14:paraId="34CB59B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«Мячики прыгают», «Мальчики и девочки»</w:t>
            </w:r>
          </w:p>
          <w:p w14:paraId="783DF2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7A40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1C02DA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4729C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2BFA0E6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«Куклы», продолжить постановку танца;</w:t>
            </w:r>
          </w:p>
          <w:p w14:paraId="330760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FAF7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02F034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41EC9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C350B4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9FE51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C7CEF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FE197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422485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0E154AF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«День воспитателя».</w:t>
            </w:r>
          </w:p>
          <w:p w14:paraId="61E8B9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77A7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Посещение концертов и выступлений хореографических коллективов.</w:t>
            </w:r>
          </w:p>
        </w:tc>
      </w:tr>
    </w:tbl>
    <w:p w14:paraId="00193392" w14:textId="77777777" w:rsidR="0065229E" w:rsidRPr="0065229E" w:rsidRDefault="0065229E" w:rsidP="0065229E">
      <w:pPr>
        <w:suppressAutoHyphens/>
        <w:spacing w:after="12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61DC1C1D" w14:textId="77777777" w:rsidR="0065229E" w:rsidRPr="0065229E" w:rsidRDefault="0065229E" w:rsidP="0065229E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Октябрь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680"/>
        <w:gridCol w:w="2700"/>
        <w:gridCol w:w="2010"/>
        <w:gridCol w:w="2415"/>
        <w:gridCol w:w="1983"/>
      </w:tblGrid>
      <w:tr w:rsidR="0065229E" w:rsidRPr="0065229E" w14:paraId="013E1CCF" w14:textId="77777777" w:rsidTr="002213A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2F679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39A5F8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328F4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AEE4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17A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40168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AD23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332F008E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3E1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5B57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легкий бег с лентами, приставной шаг;</w:t>
            </w:r>
          </w:p>
          <w:p w14:paraId="5E36255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ходьба с носка на пятку, движение «носки вместе, пятки врозь», повороты на носках;</w:t>
            </w:r>
          </w:p>
          <w:p w14:paraId="5E42BF7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«Шагают Петрушки», «Маршируем»</w:t>
            </w:r>
          </w:p>
          <w:p w14:paraId="41B8EC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9B5B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«Художественно-эстетическое развитие» </w:t>
            </w:r>
          </w:p>
          <w:p w14:paraId="1CCE1E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2A7DA43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«Грибочки»;</w:t>
            </w:r>
          </w:p>
          <w:p w14:paraId="311148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7F18B45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CA6D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DDC8A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0A85F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65CD3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2242C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0D9CA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EC8F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59AFB2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утреннику «Праздник осени»</w:t>
            </w:r>
          </w:p>
          <w:p w14:paraId="44626F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6B6A6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6DDAC7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212E09C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песня «Кузнец»</w:t>
            </w:r>
          </w:p>
          <w:p w14:paraId="7E3ADC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302B6C87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350900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70E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высокий шаг, бодрый шаг, ходьба вперед-назад-в сторону;</w:t>
            </w:r>
          </w:p>
          <w:p w14:paraId="31E16C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работа над образами «мишки»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«зайчика»;</w:t>
            </w:r>
          </w:p>
          <w:p w14:paraId="2FFCE8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«Шагают Петрушки», «Качание рук»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75316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«Художественно-эстетическое развитие» </w:t>
            </w:r>
          </w:p>
          <w:p w14:paraId="6EF4BF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E6029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танца «Коробка с карандашами»;</w:t>
            </w:r>
          </w:p>
          <w:p w14:paraId="0A2659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3FF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57B765C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1C96F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7D398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B9E29B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DB4249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Воображаемые ситуации с описанием.</w:t>
            </w:r>
          </w:p>
          <w:p w14:paraId="32ED2C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C544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5DE456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утреннику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«Праздник осени».</w:t>
            </w:r>
          </w:p>
          <w:p w14:paraId="1BDE092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1D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86CFC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381F9F3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песня «Ой, тари, тари, тари»</w:t>
            </w:r>
          </w:p>
        </w:tc>
      </w:tr>
      <w:tr w:rsidR="0065229E" w:rsidRPr="0065229E" w14:paraId="2FE59F01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F3A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9D86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легкие поскоки, сильные поскоки, упражнение для рук;</w:t>
            </w:r>
          </w:p>
          <w:p w14:paraId="464567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перестроения из одной линии в две, движения «выпады» и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переглядки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 в парах;</w:t>
            </w:r>
          </w:p>
          <w:p w14:paraId="6F9612F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«Змейка»,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 На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лыжах»</w:t>
            </w:r>
          </w:p>
          <w:p w14:paraId="6B630B2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AF23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46F35F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1A8EF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«Грибочки», начать постановку танца;</w:t>
            </w:r>
          </w:p>
          <w:p w14:paraId="49022B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396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68CFBF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4EBDC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7880B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921A05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4A108E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3128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0E0E8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утреннику «Праздник осени»</w:t>
            </w:r>
          </w:p>
          <w:p w14:paraId="1F3BB0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CE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B5232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6B6A6D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«Где был, Иванушка?»</w:t>
            </w:r>
          </w:p>
          <w:p w14:paraId="6CF28B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27E77BBA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1A88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7B21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легкий и стремительный, переход с ходьбы на бег, маховое движение рук;</w:t>
            </w:r>
          </w:p>
          <w:p w14:paraId="5DC4F3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работа над образами «мальчика с корабликом» и «гномика»;</w:t>
            </w:r>
          </w:p>
          <w:p w14:paraId="67C323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«Бег с лентами», «Ускоряй и замедляй»</w:t>
            </w:r>
          </w:p>
          <w:p w14:paraId="443318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4AD1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0C5221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5D5C41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танца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 Коробка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с карандашами», начать постановку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танца;</w:t>
            </w:r>
          </w:p>
          <w:p w14:paraId="34D1B7F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B95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41FB41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F0068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DB36B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735AC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413210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57B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3F7736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утреннику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«Праздник осени».</w:t>
            </w:r>
          </w:p>
          <w:p w14:paraId="5B70A39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061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FF2B5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5D2322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«Ах ты, береза»</w:t>
            </w:r>
          </w:p>
        </w:tc>
      </w:tr>
      <w:tr w:rsidR="0065229E" w:rsidRPr="0065229E" w14:paraId="09673F7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258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251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подпрыгивание вперед и кружась, высокий и тихий шаг;</w:t>
            </w:r>
          </w:p>
          <w:p w14:paraId="7F821D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выпады в сторону, согнув ногу, бег по кругу, держась за шляпку;</w:t>
            </w:r>
          </w:p>
          <w:p w14:paraId="3DC1D1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«Карусель», «Зоопарк»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9F60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304685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C80B3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«Грибочки», продолжить постановку танца;</w:t>
            </w:r>
          </w:p>
          <w:p w14:paraId="107F6C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956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6107DA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54C86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3C3ECF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E65EB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6FA74C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5EF9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138AB3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B07BD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утреннику «Праздник осени»</w:t>
            </w:r>
          </w:p>
          <w:p w14:paraId="03038B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6EE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6FED5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694667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«Калинка»</w:t>
            </w:r>
          </w:p>
          <w:p w14:paraId="4CF2605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8C3EF1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FA080D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3BC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Пружинящий шаг, лыжный шаг, ходьба мягким шагом, элементы русского танца (боковой ход);</w:t>
            </w:r>
          </w:p>
          <w:p w14:paraId="0F309C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работа над образами «художника» и «клоуна», финал танца;</w:t>
            </w:r>
          </w:p>
          <w:p w14:paraId="56ED10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«Погуляем», «Веселые ножки»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D27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2B08FE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3054F7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4DC77A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танца «Коробка с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карандашами», продолжить постановку танца;</w:t>
            </w:r>
          </w:p>
          <w:p w14:paraId="78B45A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313C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D49DC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5AC8B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77236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3A0BE2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8AB1A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13870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032F8E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утреннику «Праздник осени»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 .</w:t>
            </w:r>
            <w:proofErr w:type="gramEnd"/>
          </w:p>
          <w:p w14:paraId="528AF83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60E8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  <w:tr w:rsidR="0065229E" w:rsidRPr="0065229E" w14:paraId="2C855DE0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B7D3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2BF6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 кружением, элементы русского танца «гармошка»;</w:t>
            </w:r>
          </w:p>
          <w:p w14:paraId="238D1E1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перестроения из двух линий в одну, повороты вокруг себя,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поклон ;</w:t>
            </w:r>
            <w:proofErr w:type="gramEnd"/>
          </w:p>
          <w:p w14:paraId="77C8E9C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импровизации:  «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Петушок расплясался», «Погуляем»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CFC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A4248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BDAD7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«Грибочки», продолжить постановку танца;</w:t>
            </w:r>
          </w:p>
          <w:p w14:paraId="75876D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80BF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514C43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5D18E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351B0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FF10F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DE824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CFF6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769E56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утреннику «Праздник осени».</w:t>
            </w:r>
          </w:p>
          <w:p w14:paraId="3379936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1866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527E4A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167B7A1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 «Во саду ли, в огороде»</w:t>
            </w:r>
          </w:p>
          <w:p w14:paraId="1A0695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09AF7E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6C4DA95D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F173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DA85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бег с кружением, элементы русского танца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 кадрильный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шаг) ;</w:t>
            </w:r>
          </w:p>
          <w:p w14:paraId="054813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выступление клоуна, отработка финала танца;</w:t>
            </w:r>
          </w:p>
          <w:p w14:paraId="391BFA3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«Найди свое место в колонне».</w:t>
            </w:r>
          </w:p>
          <w:p w14:paraId="015A7CC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728B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505055D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4FA11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7871DB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продолжить постановку танца;</w:t>
            </w:r>
          </w:p>
          <w:p w14:paraId="42FC4D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3DA9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2C8F81A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86CE15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40EB1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2CA0F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CB50B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3A1B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7CE003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утреннику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«Праздник осени».</w:t>
            </w:r>
          </w:p>
          <w:p w14:paraId="38EBC4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B0E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7A6737C3" w14:textId="77777777" w:rsidR="0065229E" w:rsidRPr="0065229E" w:rsidRDefault="0065229E" w:rsidP="0065229E">
      <w:pPr>
        <w:suppressAutoHyphens/>
        <w:spacing w:after="12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64D33218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Ноябрь</w:t>
      </w:r>
    </w:p>
    <w:p w14:paraId="15359F1C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680"/>
        <w:gridCol w:w="2700"/>
        <w:gridCol w:w="2010"/>
        <w:gridCol w:w="2415"/>
        <w:gridCol w:w="1983"/>
      </w:tblGrid>
      <w:tr w:rsidR="0065229E" w:rsidRPr="0065229E" w14:paraId="7BE867A1" w14:textId="77777777" w:rsidTr="002213A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5A7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508D1C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88A9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342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DCC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5007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3B1D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24430E2F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DC96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82E4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разнообразные шаги по кругу, упражнение для рук;</w:t>
            </w:r>
          </w:p>
          <w:p w14:paraId="6289CD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кружение вокруг себя с зонтиками;</w:t>
            </w:r>
          </w:p>
          <w:p w14:paraId="5BAEDE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«Шагают Петрушки», «Маршируем»</w:t>
            </w:r>
          </w:p>
          <w:p w14:paraId="5EA77F5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E52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383558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18E5A3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«Танец с зонтиками»;</w:t>
            </w:r>
          </w:p>
          <w:p w14:paraId="7D28AD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1C9BA5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2FEA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3B3DD5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E28542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C311B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2E9CA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E16EF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940B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534AF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матери»</w:t>
            </w:r>
          </w:p>
          <w:p w14:paraId="314761F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854A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6932B5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муз.Т.Попатен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-ко, 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сл.Е.Авдиенко</w:t>
            </w:r>
            <w:proofErr w:type="spellEnd"/>
          </w:p>
          <w:p w14:paraId="56F230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«Листопад»</w:t>
            </w:r>
          </w:p>
        </w:tc>
      </w:tr>
      <w:tr w:rsidR="0065229E" w:rsidRPr="0065229E" w14:paraId="61AA0536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3DBAB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8F0A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подпрыгивание вперед и кружась, высокий и тихий шаг;</w:t>
            </w:r>
          </w:p>
          <w:p w14:paraId="2696D4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повороты корпуса вправо-влево с «пружинкой»;</w:t>
            </w:r>
          </w:p>
          <w:p w14:paraId="03574D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«Веселые ножки»,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«»Кошки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и котята»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97C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69481BA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знакомить детей с новыми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движениями;</w:t>
            </w:r>
          </w:p>
          <w:p w14:paraId="0E59A8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«Два веселых гуся»;</w:t>
            </w:r>
          </w:p>
          <w:p w14:paraId="20A94B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C8AF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4310B6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33D57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3491F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7587DF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8E518F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  <w:p w14:paraId="27FA8F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6497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7821B4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Подготовка к празднику «День матери».</w:t>
            </w:r>
          </w:p>
          <w:p w14:paraId="401FF29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A06E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9D6F4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366527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В.А.Моцарт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«Менуэт»</w:t>
            </w:r>
          </w:p>
        </w:tc>
      </w:tr>
      <w:tr w:rsidR="0065229E" w:rsidRPr="0065229E" w14:paraId="32111B3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96D8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AAEE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перестроения с использованием ходьбы и бега;</w:t>
            </w:r>
          </w:p>
          <w:p w14:paraId="6945BC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повороты корпуса вправо-влево, выставление ноги на пятку;</w:t>
            </w:r>
          </w:p>
          <w:p w14:paraId="3353AA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«Кто умеет лучше топать»</w:t>
            </w:r>
          </w:p>
          <w:p w14:paraId="2BBB4D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3964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7F892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6139D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«Танец с зонтиками», начать постановку танца;</w:t>
            </w:r>
          </w:p>
          <w:p w14:paraId="098390C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5568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2A054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BD2FE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87F79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D6205A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47F43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4DD7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25AAE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матери».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3597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BEC862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5BE317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Ф.Шуберт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«Вальс»</w:t>
            </w:r>
          </w:p>
        </w:tc>
      </w:tr>
      <w:tr w:rsidR="0065229E" w:rsidRPr="0065229E" w14:paraId="30E1C0DB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D3FF4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9B57F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перестроение из линии в круг, упражнение для рук;</w:t>
            </w:r>
          </w:p>
          <w:p w14:paraId="558AA7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движение «моем лапки», шаг с высоко поднятыми коленями;</w:t>
            </w:r>
          </w:p>
          <w:p w14:paraId="433F1A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«Гуси на водоеме», «Юла»</w:t>
            </w:r>
          </w:p>
          <w:p w14:paraId="66DAB3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0D4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598F9AC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5319F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танца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 Два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веселых гуся», начать постановку танца;</w:t>
            </w:r>
          </w:p>
          <w:p w14:paraId="0BAECE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4C33C6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4F64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5CD02A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4EC15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00EAA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DA08E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394E7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Воображаемые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CE00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117BA7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«День матери».</w:t>
            </w:r>
          </w:p>
          <w:p w14:paraId="4FC9C82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1948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C7CF1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204923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В.Косенко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«Вальс»</w:t>
            </w:r>
          </w:p>
        </w:tc>
      </w:tr>
      <w:tr w:rsidR="0065229E" w:rsidRPr="0065229E" w14:paraId="580B0FAF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B04F5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E1EA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 остановками, ходьба на носках на месте и по кругу;</w:t>
            </w:r>
          </w:p>
          <w:p w14:paraId="3ADE7A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движение с зонтиками по кругу, перестроение из круга в 3 линии;</w:t>
            </w:r>
          </w:p>
          <w:p w14:paraId="041BD8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«Осенний дождик», «Ножки промочили»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5762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227C8B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EFDAB7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«Танец с зонтиками»», продолжить постановку танца;</w:t>
            </w:r>
          </w:p>
          <w:p w14:paraId="04A6D5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5AA7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3CC9BA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B7D215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A763E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5460B2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B26C7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BCE4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1EA56E7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B8CC10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матери».</w:t>
            </w:r>
          </w:p>
          <w:p w14:paraId="71D6CB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91F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27EE5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937A8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П.И.Чайковс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751EF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«Вальс цветов»</w:t>
            </w:r>
          </w:p>
          <w:p w14:paraId="4D6FE0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441508A6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658750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04E0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элементы русского танца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ковырялочка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»;</w:t>
            </w:r>
          </w:p>
          <w:p w14:paraId="732A4E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кружение на месте, движения «бабуси»;</w:t>
            </w:r>
          </w:p>
          <w:p w14:paraId="391D6E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Этюды. Игры-импровизации: «Карусель», «Кружки и цепочки»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5C9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13E6600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7FE4A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движения, изученные ранее;</w:t>
            </w:r>
          </w:p>
          <w:p w14:paraId="417B05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«Два веселых гуся», продолжить постановку танца;</w:t>
            </w:r>
          </w:p>
          <w:p w14:paraId="278282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DB7C2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0336366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1D14E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5BC88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CC789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DF7FAB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5B44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0164CD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празднику «День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матери».</w:t>
            </w:r>
          </w:p>
          <w:p w14:paraId="131E090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4D71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01712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01D6E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Д.Шостакович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«Вальс-шутка»</w:t>
            </w:r>
          </w:p>
        </w:tc>
      </w:tr>
      <w:tr w:rsidR="0065229E" w:rsidRPr="0065229E" w14:paraId="66A786CB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9AD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4C4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сильные поскоки, чередование сильных и слабых поскоков;</w:t>
            </w:r>
          </w:p>
          <w:p w14:paraId="4893FAE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повторение ранее изученных движений и рисунка танца;</w:t>
            </w:r>
          </w:p>
          <w:p w14:paraId="700E3B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импровизации:  «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Скачут лошадки», «»Цирк приехал»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20A7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8B4F8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1B8FB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«Танец с зонтиками», продолжить постановку танца;</w:t>
            </w:r>
          </w:p>
          <w:p w14:paraId="60A3BDC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B564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3DD876D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454DA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659934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573F1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BF9D6C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227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4FA9E4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3BF5AD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матери».</w:t>
            </w:r>
          </w:p>
          <w:p w14:paraId="1F0BE9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C66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BEA3F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24854F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«Из чего же, из чего же?» муз.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Ю.Чичкова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</w:t>
            </w:r>
          </w:p>
          <w:p w14:paraId="293E17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сл.Я.Халецкого</w:t>
            </w:r>
            <w:proofErr w:type="spellEnd"/>
          </w:p>
          <w:p w14:paraId="4E23ED3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35107D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3047D36B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B0DF6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365A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подготовка к «дробям», притопы;</w:t>
            </w:r>
          </w:p>
          <w:p w14:paraId="6ADF25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работа над образами «гусей» и «бабуси», повторение ранее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изученных движений и рисунка танца;</w:t>
            </w:r>
          </w:p>
          <w:p w14:paraId="0DA174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«Карусель», «После дождя»</w:t>
            </w:r>
          </w:p>
          <w:p w14:paraId="060EA8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19D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0524E84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3EF37B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движения, изученные ранее;</w:t>
            </w:r>
          </w:p>
          <w:p w14:paraId="3B395E7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продолжить постановку танца;</w:t>
            </w:r>
          </w:p>
          <w:p w14:paraId="22E9E6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2F47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6ADF711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901E3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875679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B145D8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75400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AB76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78EF90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 «День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матери».</w:t>
            </w:r>
          </w:p>
          <w:p w14:paraId="19774A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FE8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4E868B5C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1A9D19F2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Декабрь</w:t>
      </w:r>
    </w:p>
    <w:p w14:paraId="17F9245F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10"/>
        <w:gridCol w:w="2700"/>
        <w:gridCol w:w="2010"/>
        <w:gridCol w:w="2415"/>
        <w:gridCol w:w="1983"/>
      </w:tblGrid>
      <w:tr w:rsidR="0065229E" w:rsidRPr="0065229E" w14:paraId="03032EA0" w14:textId="77777777" w:rsidTr="002213A9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F500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112578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8DA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0DE6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D17FA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1AAF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9350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4B9ACAA3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059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B8DD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изучение элементов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танца( положения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рук, положения рук в парах);</w:t>
            </w:r>
          </w:p>
          <w:p w14:paraId="6C1C86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приставной шаг в сторону, движения рук;</w:t>
            </w:r>
          </w:p>
          <w:p w14:paraId="1D5A4B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«Мальчики и девочки»</w:t>
            </w:r>
          </w:p>
          <w:p w14:paraId="2BFC8D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D5F8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35990E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BBF6C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«Валенки»;</w:t>
            </w:r>
          </w:p>
          <w:p w14:paraId="09A37ED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60468E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616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034E50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E6320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BD923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42C08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855CE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E3F0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098EDA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«Новый год»</w:t>
            </w:r>
          </w:p>
          <w:p w14:paraId="48609B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39FF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509ADF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F6429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Д.Шостакович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«Полька-</w:t>
            </w:r>
          </w:p>
          <w:p w14:paraId="10966A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шарманка»</w:t>
            </w:r>
          </w:p>
          <w:p w14:paraId="757EC9E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1C1423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F1B47AC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5CB99E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4993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движение на носках, упражнение для рук;</w:t>
            </w:r>
          </w:p>
          <w:p w14:paraId="0DA008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движения бедрами, «волна» корпусом, «волна» руками;</w:t>
            </w:r>
          </w:p>
          <w:p w14:paraId="4F7AB5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«Море волнуется»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8E1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«Художественно-эстетическое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развитие»</w:t>
            </w:r>
          </w:p>
          <w:p w14:paraId="5116814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76ACC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«Восточный танец»;</w:t>
            </w:r>
          </w:p>
          <w:p w14:paraId="073DA5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0547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5C96B59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Словесный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метод.</w:t>
            </w:r>
          </w:p>
          <w:p w14:paraId="1CC0C1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9DCDF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976AD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8E35C9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  <w:p w14:paraId="4563926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43DF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приобретенных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навыков в разучивании танца</w:t>
            </w:r>
          </w:p>
          <w:p w14:paraId="0FFA816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«Новый год»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22C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DBB72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известных композиторов:</w:t>
            </w:r>
          </w:p>
          <w:p w14:paraId="5B1CE8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И.С.Бах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«Шутка»</w:t>
            </w:r>
          </w:p>
        </w:tc>
      </w:tr>
      <w:tr w:rsidR="0065229E" w:rsidRPr="0065229E" w14:paraId="45A54E6A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999D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4889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изучение элементов русского танца («притопы»,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ковырялочка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»);</w:t>
            </w:r>
          </w:p>
          <w:p w14:paraId="0DD8C2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девочки обходят мальчиков, работа с реквизитом (валенками и леденцами);</w:t>
            </w:r>
          </w:p>
          <w:p w14:paraId="4F9FBEC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«Ах, морозная зима!»</w:t>
            </w:r>
          </w:p>
          <w:p w14:paraId="3E66A95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C43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51291E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17E9E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«Валенки», начать постановку танца;</w:t>
            </w:r>
          </w:p>
          <w:p w14:paraId="6194FC4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9F42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17C43B7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E2B40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C4A75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F890BA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790F31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98E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055EF9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«Новый год»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2EE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AC3A92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F3C8E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П.И.Чайков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14464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ский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«Вальс снежных хлопьев»</w:t>
            </w:r>
          </w:p>
          <w:p w14:paraId="17C6EE0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32A027A1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BE1F3B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C11B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плавные движения рук,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скрестный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шаг, движения кистей внутрь и наружу;</w:t>
            </w:r>
          </w:p>
          <w:p w14:paraId="7C52CF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Элементы танцев и плясок: работа с платком, повороты вокруг себя, перенос платка вперед и назад;</w:t>
            </w:r>
          </w:p>
          <w:p w14:paraId="0FDFC1F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«Рисуем на песке», «Волна»</w:t>
            </w:r>
          </w:p>
          <w:p w14:paraId="16209FC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DA1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4647C00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знакомить детей с новыми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движениями;</w:t>
            </w:r>
          </w:p>
          <w:p w14:paraId="499E7A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«Восточный танец», начать постановку танца;</w:t>
            </w:r>
          </w:p>
          <w:p w14:paraId="5FD8DA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4CD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38AB5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B61F1F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78BDA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B40ED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4EF5A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FF9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16069D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«Новый год»</w:t>
            </w:r>
          </w:p>
          <w:p w14:paraId="16C4E2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2E76F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396AA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61CFE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«Если снег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идет» (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муз.В.Семе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16D21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нова, 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Л.Дымовой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1E9F7906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D0D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9BC25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14:paraId="207A569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девочки шагают к мальчикам, держа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руки с валенками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вытянутыми вперед, мальчики шагают от девочек, потом наоборот;</w:t>
            </w:r>
          </w:p>
          <w:p w14:paraId="1058F5C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«Кто лучше пляшет»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90C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04D217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ADD3C5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«Валенки», продолжить постановку танца;</w:t>
            </w:r>
          </w:p>
          <w:p w14:paraId="64605B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CAA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E176F8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41DC65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54EB1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7030A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AC6C7B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E98C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28CD765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6D40C3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«Новый год»</w:t>
            </w:r>
          </w:p>
          <w:p w14:paraId="688DDAE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322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A1CF2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39809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бел.нар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2AB74E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мелодия «Лявониха»</w:t>
            </w:r>
          </w:p>
          <w:p w14:paraId="553F97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03B0545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21A8325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2AD99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FABF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«египетский шаг», «качели»;</w:t>
            </w:r>
          </w:p>
          <w:p w14:paraId="5C896B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перестроение из двух линий в одну «прочесом», перестроение из одной линии в круг;</w:t>
            </w:r>
          </w:p>
          <w:p w14:paraId="1EF2A8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Этюды. Игры-импровизации: «Кружки и цепочки»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BD1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37D756E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B2D767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движения, изученные ранее;</w:t>
            </w:r>
          </w:p>
          <w:p w14:paraId="7A25B2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,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«Восточный танец», продолжить постановку танца;</w:t>
            </w:r>
          </w:p>
          <w:p w14:paraId="133AF69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129D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5D1FDD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A78D9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94325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0092C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AF540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2368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48E39D1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празднику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«Новый год»</w:t>
            </w:r>
          </w:p>
          <w:p w14:paraId="5F0F05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2E08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C7CA3D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4A722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П.И.Чайков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AEA85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ский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«Танец Феи Драже»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(из балета «Щелкунчик»)</w:t>
            </w:r>
          </w:p>
        </w:tc>
      </w:tr>
      <w:tr w:rsidR="0065229E" w:rsidRPr="0065229E" w14:paraId="16FF897F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2625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C00B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разнообразные шаги по кругу с использованием элементов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;</w:t>
            </w:r>
            <w:proofErr w:type="gramEnd"/>
          </w:p>
          <w:p w14:paraId="683472F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повторение ранее изученных движений и рисунка танца;</w:t>
            </w:r>
          </w:p>
          <w:p w14:paraId="3F2BBC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импровизации:  «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Притопы», «Попляшем и потопаем»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E6D4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316364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D021D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«Валенки», продолжить постановку танца;</w:t>
            </w:r>
          </w:p>
          <w:p w14:paraId="65350B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F9E2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136BD6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B092D8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A2366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B0F30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0B644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66D7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5355C80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1CE84D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«Новый год»</w:t>
            </w:r>
          </w:p>
          <w:p w14:paraId="16F2ED5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8E0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E28C8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1DAB19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«Снежинки» (муз. </w:t>
            </w:r>
          </w:p>
          <w:p w14:paraId="47EB7F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 Шаинского,</w:t>
            </w:r>
          </w:p>
          <w:p w14:paraId="308995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сл. А Внукова)</w:t>
            </w:r>
          </w:p>
          <w:p w14:paraId="294BBE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9D68D8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0DADC965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4A9BBC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569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разнообразные шаги по кругу с использованием элементов восточного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;</w:t>
            </w:r>
            <w:proofErr w:type="gramEnd"/>
          </w:p>
          <w:p w14:paraId="0AFC2D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плясок:  перестроение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из круга в две линии, движение по кругу с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припаданием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повторение ранее изученных движений и рисунка танца;</w:t>
            </w:r>
          </w:p>
          <w:p w14:paraId="076CD0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</w:p>
          <w:p w14:paraId="747705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«Магазин игрушек, «Красивые птицы»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8EE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7881DF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2967B3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движения,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изученные ранее;</w:t>
            </w:r>
          </w:p>
          <w:p w14:paraId="0A5C12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продолжить постановку танца;</w:t>
            </w:r>
          </w:p>
          <w:p w14:paraId="09303D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A7C2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0D35E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7D576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31DE46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CCF1E0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30C0B7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Воображаемые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E68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312C4B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 «Новый год»</w:t>
            </w:r>
          </w:p>
          <w:p w14:paraId="0B5054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717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5F13E222" w14:textId="77777777" w:rsidR="0065229E" w:rsidRPr="0065229E" w:rsidRDefault="0065229E" w:rsidP="0065229E">
      <w:pPr>
        <w:suppressAutoHyphens/>
        <w:spacing w:after="12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18D72645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Январь</w:t>
      </w:r>
    </w:p>
    <w:p w14:paraId="10E3D878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10"/>
        <w:gridCol w:w="2700"/>
        <w:gridCol w:w="1980"/>
        <w:gridCol w:w="2445"/>
        <w:gridCol w:w="1983"/>
      </w:tblGrid>
      <w:tr w:rsidR="0065229E" w:rsidRPr="0065229E" w14:paraId="3F47BFEF" w14:textId="77777777" w:rsidTr="002213A9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F43E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2806C71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1BE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B72D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53E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265DB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708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0BBAE982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9B1C4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988B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сильными прыжками, подпрыгивание с вытянутыми носками;</w:t>
            </w:r>
          </w:p>
          <w:p w14:paraId="7A2172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шаг «веревочка», движение «пловец»,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скрестный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шаг;</w:t>
            </w:r>
          </w:p>
          <w:p w14:paraId="702067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«Мальчики и девочки»</w:t>
            </w:r>
          </w:p>
          <w:p w14:paraId="262DE98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44A1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047B25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36334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«Матросский танец»;</w:t>
            </w:r>
          </w:p>
          <w:p w14:paraId="0FDFFE7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2CB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ABC12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C2AE8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53459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463F1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923FC9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EA1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04A941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защитников Отечества»</w:t>
            </w:r>
          </w:p>
          <w:p w14:paraId="6C35F4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FB3D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2D35E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1D0D6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«Если снег идет»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 муз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</w:t>
            </w:r>
          </w:p>
          <w:p w14:paraId="03B4DF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 Семенова,</w:t>
            </w:r>
          </w:p>
          <w:p w14:paraId="4CF7AD9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Л.Дымовой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  <w:p w14:paraId="54CAB3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F5219F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270FF2C9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9CCC83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5E7E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бег сильными прыжками,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подпрыгивание с вытянутыми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носками;;</w:t>
            </w:r>
            <w:proofErr w:type="gramEnd"/>
          </w:p>
          <w:p w14:paraId="3226F3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повороты вокруг себя по 4 точкам, движение «крокодильчик» для мальчиков;</w:t>
            </w:r>
          </w:p>
          <w:p w14:paraId="1B5FEA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«Бежать на место ведущего»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B9CD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78030B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знакомить детей с новыми движениями;</w:t>
            </w:r>
          </w:p>
          <w:p w14:paraId="27E1E5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«Матросский танец»;</w:t>
            </w:r>
          </w:p>
          <w:p w14:paraId="20413E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C7B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3FA4F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4D4EB4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Импровизация под музыку.</w:t>
            </w:r>
          </w:p>
          <w:p w14:paraId="1752F8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50BB4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D2403B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  <w:p w14:paraId="39AFB59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60C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приобретенных навыков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разучивании танца</w:t>
            </w:r>
          </w:p>
          <w:p w14:paraId="429B9F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защитников Отечества»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12D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A6A855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композиторов:</w:t>
            </w:r>
          </w:p>
          <w:p w14:paraId="738971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«Песенка сказочника» (муз. </w:t>
            </w:r>
          </w:p>
          <w:p w14:paraId="7ADBFB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Б.Чайковского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сл. </w:t>
            </w:r>
          </w:p>
          <w:p w14:paraId="6440DA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Богомазова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34FC4B72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1C7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FB2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элементы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танца(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хлопки и хлопушки,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перетопы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»);</w:t>
            </w:r>
          </w:p>
          <w:p w14:paraId="506B1D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движение двумя ровными линиями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скрестным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боковым шагом, руки на плечах;</w:t>
            </w:r>
          </w:p>
          <w:p w14:paraId="38582FE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 Иголка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с ниткой», «Лесник»</w:t>
            </w:r>
          </w:p>
          <w:p w14:paraId="2A31F6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CF25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AEAF75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232020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,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«Матросский танец», начать постановку танца;</w:t>
            </w:r>
          </w:p>
          <w:p w14:paraId="228C6C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3110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550ADB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325508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98FF7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325579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A9E28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81BF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5C8968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защитников Отечества»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0A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E70F54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E7E19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«Марш оловянных солдатиков»</w:t>
            </w:r>
          </w:p>
          <w:p w14:paraId="16A16D3F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(муз. </w:t>
            </w:r>
          </w:p>
          <w:p w14:paraId="49E8C1C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Б.Чайковского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сл. </w:t>
            </w:r>
          </w:p>
          <w:p w14:paraId="015F02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Богомазова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3CD8DDB3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E71261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B900E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высокий, галоп прямой, галоп боковой;</w:t>
            </w:r>
          </w:p>
          <w:p w14:paraId="386437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покачивания линиями из стороны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сторону, перестроение на два круга;</w:t>
            </w:r>
          </w:p>
          <w:p w14:paraId="77B96DB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«Цирковые лошадки», «Мальчики и девочки»</w:t>
            </w:r>
          </w:p>
          <w:p w14:paraId="1FB325A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B945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7C9F95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130AA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изучить элементы танца «Матросский танец», начать постановку танца;</w:t>
            </w:r>
          </w:p>
          <w:p w14:paraId="130536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0CE3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6B8737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D7BE4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4F77C8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570E05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кий метод.</w:t>
            </w:r>
          </w:p>
          <w:p w14:paraId="465C5F1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A14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5DAFB1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к 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«День защитников Отечества»</w:t>
            </w:r>
          </w:p>
          <w:p w14:paraId="3836BC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A57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73699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54A5072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Д.Шостакович</w:t>
            </w:r>
            <w:proofErr w:type="spellEnd"/>
          </w:p>
          <w:p w14:paraId="5A1042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«Грустная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сказка», «Веселая сказка»</w:t>
            </w:r>
          </w:p>
        </w:tc>
      </w:tr>
      <w:tr w:rsidR="0065229E" w:rsidRPr="0065229E" w14:paraId="499680D6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BDF3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297B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галоп прямой, галоп боковой, подпрыгивание вперед и кружась;</w:t>
            </w:r>
          </w:p>
          <w:p w14:paraId="7281040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перестроение из двух кругов в один, движение по кругу шагом «веревочка», голова у всех направо;</w:t>
            </w:r>
          </w:p>
          <w:p w14:paraId="5A8381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«На палубе»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18E9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0B355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AEA8F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«Матросский танец», продолжить постановку танца;</w:t>
            </w:r>
          </w:p>
          <w:p w14:paraId="238C9D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8399C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7AF7CC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252A0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6D40B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FCB72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AFAD3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84430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140B7F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1827B1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защитников Отечества»</w:t>
            </w:r>
          </w:p>
          <w:p w14:paraId="45E3F1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31C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C3108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60267B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«Песенка часов»</w:t>
            </w:r>
          </w:p>
          <w:p w14:paraId="3F689F6C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(муз. </w:t>
            </w:r>
          </w:p>
          <w:p w14:paraId="2BB8C9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Б.Чайковского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сл. </w:t>
            </w:r>
          </w:p>
          <w:p w14:paraId="6B0F6B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Богомазова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575D141A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9787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EF6E8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движения:разнообразные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шаги по кругу с использованием элементов русского танца  ;</w:t>
            </w:r>
          </w:p>
          <w:p w14:paraId="1E712B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перестроение из круга в линию, разучивание соло девочек;</w:t>
            </w:r>
          </w:p>
          <w:p w14:paraId="768DA0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Этюды. Игры-импровизации: «Кружки и цепочки»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4EC9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13A0ED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FD4943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движения,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изученные ранее;</w:t>
            </w:r>
          </w:p>
          <w:p w14:paraId="394794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«Матросский танец», продолжить постановку танца;</w:t>
            </w:r>
          </w:p>
          <w:p w14:paraId="0A10DA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9D8D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0E4CE9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7B681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F97221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4031C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6570C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8315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13E13E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празднику «День защитников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Отечества»</w:t>
            </w:r>
          </w:p>
          <w:p w14:paraId="432A17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CC71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E1F09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7B1677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«Бравые солдаты» (муз. А. Филиппенко</w:t>
            </w:r>
          </w:p>
          <w:p w14:paraId="3BDAE3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сл.Т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,Волгиной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05B7A975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D902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7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3D5A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разнообразные шаги по кругу с использованием элементов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;</w:t>
            </w:r>
            <w:proofErr w:type="gramEnd"/>
          </w:p>
          <w:p w14:paraId="54CF0F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разучивание соло мальчиков, подтанцовка девочек («пружинка» с поворотом корпуса);</w:t>
            </w:r>
          </w:p>
          <w:p w14:paraId="2692919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«Игра воображаемым мячом»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E843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6C8078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7A3A8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«Матросский танец», продолжить постановку танца;</w:t>
            </w:r>
          </w:p>
          <w:p w14:paraId="7C84DE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487A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15E41B8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B0012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CE22F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C43B2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C1D59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FD39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09A0B54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7556A2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защитников Отечества»</w:t>
            </w:r>
          </w:p>
          <w:p w14:paraId="1795CC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A3E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79E6D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33CA9704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«Песенка горошин»</w:t>
            </w:r>
          </w:p>
          <w:p w14:paraId="7E1041A0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(муз. </w:t>
            </w:r>
          </w:p>
          <w:p w14:paraId="50B29A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Б.Чайковского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сл. </w:t>
            </w:r>
          </w:p>
          <w:p w14:paraId="6EE87D5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Богомазова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  <w:p w14:paraId="681C48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201CA3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30DDE7C9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C9AD5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FCD9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упражнение для рук,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поскоки ;</w:t>
            </w:r>
            <w:proofErr w:type="gramEnd"/>
          </w:p>
          <w:p w14:paraId="2B2F55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плясок:   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повторение ранее изученных движений и рисунка танца;</w:t>
            </w:r>
          </w:p>
          <w:p w14:paraId="51FFC7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</w:p>
          <w:p w14:paraId="5CA3BC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«Рисуем на песке», «Догонялки»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DE3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487C241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D81734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4A312E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 продолжить постановку танца;</w:t>
            </w:r>
          </w:p>
          <w:p w14:paraId="5BDF78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1510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6E1E7C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29F60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743749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1DC9E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7C3C4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Воображаемые ситуации с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описанием.</w:t>
            </w:r>
          </w:p>
        </w:tc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4AFA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7379B5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 «День защитников Отечества»</w:t>
            </w:r>
          </w:p>
          <w:p w14:paraId="1F2C536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87DA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4C11CCEF" w14:textId="77777777" w:rsidR="0065229E" w:rsidRPr="0065229E" w:rsidRDefault="0065229E" w:rsidP="0065229E">
      <w:pPr>
        <w:suppressAutoHyphens/>
        <w:spacing w:after="12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p w14:paraId="61EFBF2B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Февраль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10"/>
        <w:gridCol w:w="2700"/>
        <w:gridCol w:w="2010"/>
        <w:gridCol w:w="2415"/>
        <w:gridCol w:w="1983"/>
      </w:tblGrid>
      <w:tr w:rsidR="0065229E" w:rsidRPr="0065229E" w14:paraId="7B92B1C1" w14:textId="77777777" w:rsidTr="002213A9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85C6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3817AD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F98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FC49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D595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E15F4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10CC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422475D1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A3D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6A2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волнообразные движения рук, движения с платком для девочек;</w:t>
            </w:r>
          </w:p>
          <w:p w14:paraId="093564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повороты корпусы вправо-влево с приседанием, руки сложены перед собой;</w:t>
            </w:r>
          </w:p>
          <w:p w14:paraId="605297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«Русские красавицы»</w:t>
            </w:r>
          </w:p>
          <w:p w14:paraId="5B881D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E7FB2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5199BC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1E973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«Весна»;</w:t>
            </w:r>
          </w:p>
          <w:p w14:paraId="441019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109A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609BF4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A0E31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D9A86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C3633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6643D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567F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74C1979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  <w:p w14:paraId="41E14C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72F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F2E014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2F3E8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«Все мы моряки» (муз.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Л.Лядовой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М.Садовского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  <w:p w14:paraId="122832B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2B2EEC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216CE8E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89AA3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E10C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высокий, галоп прямой;</w:t>
            </w:r>
          </w:p>
          <w:p w14:paraId="399CCD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притопы правой, затем левой ногой, одновременно взмахивая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платочком, «пружинки» простые и с поворотом вправо-влево;</w:t>
            </w:r>
          </w:p>
          <w:p w14:paraId="4F79EA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«Веселая полька», «Смелые наездники»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09F6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659097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701820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изучить элементы танца «Матрешки»;</w:t>
            </w:r>
          </w:p>
          <w:p w14:paraId="0FE55E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5790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535985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C52E3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2F519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FCEB9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кий метод.</w:t>
            </w:r>
          </w:p>
          <w:p w14:paraId="08BCA78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  <w:p w14:paraId="4873D3E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490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446E802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празднику «Международный женский день»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6312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00883B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«Самая лучшая мама»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(муз.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С.Алексеевой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</w:t>
            </w:r>
          </w:p>
          <w:p w14:paraId="41B259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В.Борисова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6C9603A8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FF03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32CD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элементы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танца(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хлопки и хлопушки,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перетопы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»);</w:t>
            </w:r>
          </w:p>
          <w:p w14:paraId="290858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движение ровной линией вперед, приставной шаг в сторону с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приседанием ;</w:t>
            </w:r>
            <w:proofErr w:type="gramEnd"/>
          </w:p>
          <w:p w14:paraId="4047A2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«Деревянные и тряпичные куклы»</w:t>
            </w:r>
          </w:p>
          <w:p w14:paraId="17427E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0809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6861F4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0FC332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«Весна», начать постановку танца;</w:t>
            </w:r>
          </w:p>
          <w:p w14:paraId="3644449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7A59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6467E1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02FACB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001E2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3487EC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F33AF6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DC84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2C639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1C7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E6C6A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«Словацкая полька» (муз. народная)</w:t>
            </w:r>
          </w:p>
          <w:p w14:paraId="203228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3F459C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65A6B49C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172EF4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7128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изучение элементов русского танца (простой ход, переменный ход);</w:t>
            </w:r>
          </w:p>
          <w:p w14:paraId="3622D2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выход «матрешек», перестроение из линии в круг, движение по кругу, а затем перестроение в шеренгу лицом к зрителю;</w:t>
            </w:r>
          </w:p>
          <w:p w14:paraId="7101E11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«Иголка с ниткой», «Лесник»</w:t>
            </w:r>
          </w:p>
          <w:p w14:paraId="70248B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8CE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181689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39B14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«Матрешки», начать постановку танца;</w:t>
            </w:r>
          </w:p>
          <w:p w14:paraId="5F62766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4A4F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31921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628C9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5D3BF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75DEA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90946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EE31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33DE1A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«Международный женский день»</w:t>
            </w:r>
          </w:p>
          <w:p w14:paraId="6AAD228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1B12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4C66D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3B5923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Н.А.Римский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-Корсаков «Белка» из оперы «Сказка о царе Салтане»</w:t>
            </w:r>
          </w:p>
        </w:tc>
      </w:tr>
      <w:tr w:rsidR="0065229E" w:rsidRPr="0065229E" w14:paraId="7E1FB328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BA0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8D5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движение в разных направлениях хороводным шагом;</w:t>
            </w:r>
          </w:p>
          <w:p w14:paraId="78E4F5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перестроение из одной линии в две шеренги, приставной шаг в сторону с приседанием, движение с руками;</w:t>
            </w:r>
          </w:p>
          <w:p w14:paraId="02A0B2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цепочки», «Выворачивание круга»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F258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13845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6C70E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«Весна», продолжить постановку танца;</w:t>
            </w:r>
          </w:p>
          <w:p w14:paraId="0D96B0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0B2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0A740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6B530E0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6C4EAB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11E5EB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524D7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7C1D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18E1E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  <w:p w14:paraId="242B4C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DD1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EFBC2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6B641A0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Н.А.Римский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-Корсаков</w:t>
            </w:r>
          </w:p>
          <w:p w14:paraId="7A485B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«Три чуда» из оперы «Сказка о царе Салтане»</w:t>
            </w:r>
          </w:p>
          <w:p w14:paraId="44F319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3D2CE37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00E8044D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28FEB1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BF9B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разнообразные шаги по кругу с использованием элементов русского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танца ;</w:t>
            </w:r>
            <w:proofErr w:type="gramEnd"/>
          </w:p>
          <w:p w14:paraId="1DB1D7A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притопы на месте, проходка вперед плавным хороводным шагом, разводя руки в стороны, кружение с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припаданием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;</w:t>
            </w:r>
          </w:p>
          <w:p w14:paraId="4AAA2F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DDC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43689A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EF10C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2068CB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танца «Матрешки», продолжить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постановку танца;</w:t>
            </w:r>
          </w:p>
          <w:p w14:paraId="6F43B57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95E2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82A0E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075DB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46CF65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3326D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09E9D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09B8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50078E7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  <w:p w14:paraId="4CF18A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A9C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A0994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1C83A1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«Лучше друга не найти» (муз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и слова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Е.Асеевой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53898D22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F9B37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66F6F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различные перестроения (из круга в две линии, из линии в два круга и т.п.);</w:t>
            </w:r>
          </w:p>
          <w:p w14:paraId="4E1CFDA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перестроение в два круга, а затем из кругов в линию, отработка финала танца;</w:t>
            </w:r>
          </w:p>
          <w:p w14:paraId="493CCC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«Красивые птицы», «Замри»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F72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Художественно-эстетическое развитие «»</w:t>
            </w:r>
          </w:p>
          <w:p w14:paraId="0064ADF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172C8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«Весна», продолжить постановку танца;</w:t>
            </w:r>
          </w:p>
          <w:p w14:paraId="1B7372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FA88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44C13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58461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293813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FD0A7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2B673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76F09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49F8C2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48775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2171B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С.Прокофьев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«Фея Лета», «Фея осени» из балета «Золушка»</w:t>
            </w:r>
          </w:p>
          <w:p w14:paraId="2B98F1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256FF7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4C2F340E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F84497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6C3C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кружение под руку, выставление ноги на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пятку ;</w:t>
            </w:r>
            <w:proofErr w:type="gramEnd"/>
          </w:p>
          <w:p w14:paraId="545EDC4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отход спиной назад, ставя руки на пояс, кружение с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припаданием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, 4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пристав-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шага вправо-влево, поклон друг другу;</w:t>
            </w:r>
          </w:p>
          <w:p w14:paraId="5635904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</w:p>
          <w:p w14:paraId="5FED7A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«Змейка», «Вертушки»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8C86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0E16846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0E1D4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429C93B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продолжить постановку танца;</w:t>
            </w:r>
          </w:p>
          <w:p w14:paraId="0BDB48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импровизировать,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83620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295412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9693E2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582AB5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0F34F5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13896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8EB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CA1FD1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празднику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 «Международный женский день»</w:t>
            </w:r>
          </w:p>
          <w:p w14:paraId="1D77DB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развлечениях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3B18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49ECE204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Verdana" w:hAnsi="Verdana" w:cs="Verdana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</w:t>
      </w:r>
    </w:p>
    <w:p w14:paraId="1FA780A2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Droid Sans" w:hAnsi="Verdana" w:cs="Verdana"/>
          <w:b/>
          <w:bCs/>
          <w:kern w:val="1"/>
          <w:sz w:val="24"/>
          <w:szCs w:val="24"/>
          <w:lang w:eastAsia="zh-CN" w:bidi="hi-IN"/>
        </w:rPr>
      </w:pPr>
    </w:p>
    <w:p w14:paraId="77FE7DC5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Verdana" w:hAnsi="Verdana" w:cs="Verdana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              </w:t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Март</w:t>
      </w:r>
    </w:p>
    <w:p w14:paraId="792BF43C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10"/>
        <w:gridCol w:w="2700"/>
        <w:gridCol w:w="2010"/>
        <w:gridCol w:w="2415"/>
        <w:gridCol w:w="1983"/>
      </w:tblGrid>
      <w:tr w:rsidR="0065229E" w:rsidRPr="0065229E" w14:paraId="027DBDEC" w14:textId="77777777" w:rsidTr="002213A9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45A3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58A9A8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занятия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78C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8754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C11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4EB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DE8A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4A91A4BD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EBB5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CC2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приставные шаги с наклоном корпуса вправо-влево;</w:t>
            </w:r>
          </w:p>
          <w:p w14:paraId="23B9B8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повторение ранее изученных движений и рисунка танца;</w:t>
            </w:r>
          </w:p>
          <w:p w14:paraId="26EC5B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«Русский хоровод»</w:t>
            </w:r>
          </w:p>
          <w:p w14:paraId="54733FD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406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6C60D4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9D22C9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продолжить постановку танца «Весна»;</w:t>
            </w:r>
          </w:p>
          <w:p w14:paraId="6F04CF9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269D3C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2FC0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37F6F8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8B7C3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CCC7E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C113AF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C1025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A87F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78E53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«Международный женский день»</w:t>
            </w:r>
          </w:p>
          <w:p w14:paraId="4A1C1C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7CA86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055EAA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B1739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«Полька-</w:t>
            </w:r>
          </w:p>
          <w:p w14:paraId="1515C9E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приглашение»</w:t>
            </w:r>
          </w:p>
          <w:p w14:paraId="7FEEB0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А.Белокуро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3074F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вой)</w:t>
            </w:r>
          </w:p>
        </w:tc>
      </w:tr>
      <w:tr w:rsidR="0065229E" w:rsidRPr="0065229E" w14:paraId="11F38A7E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69D39C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E7D6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различные перестроения с использованием ходьбы и бега;</w:t>
            </w:r>
          </w:p>
          <w:p w14:paraId="071123C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повторение ранее изученных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движений и рисунка танца;</w:t>
            </w:r>
          </w:p>
          <w:p w14:paraId="3796DE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«Бежать на место ведущего»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8AC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606016E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15C78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 продолжить постановку танца «Матрешки»</w:t>
            </w:r>
          </w:p>
          <w:p w14:paraId="338426B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CE1A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50E594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2789DD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84CA2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F083D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кий метод.</w:t>
            </w:r>
          </w:p>
          <w:p w14:paraId="2A2776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831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20613D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к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празднику «Международный женский день»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EE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CABA1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2F635D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Й.Гайдн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«Детская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симфония»</w:t>
            </w:r>
          </w:p>
        </w:tc>
      </w:tr>
      <w:tr w:rsidR="0065229E" w:rsidRPr="0065229E" w14:paraId="12739520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4AD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3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CB4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 остановками, упражнение для рук;</w:t>
            </w:r>
          </w:p>
          <w:p w14:paraId="227A8FE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приставные шаги вправо-влево, зонтик в правой руке, движение левой ногой вперед-назад;</w:t>
            </w:r>
          </w:p>
          <w:p w14:paraId="52EF56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«Веселые ножки»</w:t>
            </w:r>
          </w:p>
          <w:p w14:paraId="42D1895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8E16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512AA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819B0B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«Танца Балалайка», начать постановку танца;</w:t>
            </w:r>
          </w:p>
          <w:p w14:paraId="5C9D2C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AFEB2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3BDE12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16E6F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4B564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DCDA8B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5CF21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3565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98A23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1D9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7E3C6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7847DE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В.А.Моцарт</w:t>
            </w:r>
            <w:proofErr w:type="spellEnd"/>
          </w:p>
          <w:p w14:paraId="7838C0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«Весенняя»</w:t>
            </w:r>
          </w:p>
          <w:p w14:paraId="3449E8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03348C3A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2CB201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B5D83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высокий, галоп прямой, галоп боковой;</w:t>
            </w:r>
          </w:p>
          <w:p w14:paraId="43344F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четыре шага вперед, затем назад, кружение вокруг себя;</w:t>
            </w:r>
          </w:p>
          <w:p w14:paraId="48D06C7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«Догонялки»</w:t>
            </w:r>
          </w:p>
          <w:p w14:paraId="7EDCF5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B00B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65C607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90FC8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«Танца Малышек» продолжить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постановку танца;</w:t>
            </w:r>
          </w:p>
          <w:p w14:paraId="6D9A624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88E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013A60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795CD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8EFB8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F79E7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32B7A4F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Воображаемые ситуации с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4068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23ED4F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1938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C88AA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21FA73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Рус.нар.песня</w:t>
            </w:r>
            <w:proofErr w:type="spellEnd"/>
            <w:proofErr w:type="gramEnd"/>
          </w:p>
          <w:p w14:paraId="201FE8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«У меня ли во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садочке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</w:t>
            </w:r>
          </w:p>
        </w:tc>
      </w:tr>
      <w:tr w:rsidR="0065229E" w:rsidRPr="0065229E" w14:paraId="0E194D58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F433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7462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сильными прыжками, подпрыгивание «острое», волнообразные движения рук;</w:t>
            </w:r>
          </w:p>
          <w:p w14:paraId="6BF45C6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повторение ранее изученных движений и рисунка танца;</w:t>
            </w:r>
          </w:p>
          <w:p w14:paraId="188914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«Море волнуется»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D74C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27A926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F3C2BD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«Танца Малышек», продолжить постановку танца;</w:t>
            </w:r>
          </w:p>
          <w:p w14:paraId="626A647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9C29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FF5D2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499E1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E652E8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AB6A5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BFA92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C6B4C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0011BD0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438DE9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198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D90B9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41754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М.Глинка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«Жаворонок»</w:t>
            </w:r>
          </w:p>
        </w:tc>
      </w:tr>
      <w:tr w:rsidR="0065229E" w:rsidRPr="0065229E" w14:paraId="72BFD1EF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B8D52C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D6FF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кружение вокруг себя по 4 точкам, разнообразные шаги по кругу;</w:t>
            </w:r>
          </w:p>
          <w:p w14:paraId="5F19AD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приставные шаги в стороны парами, руки «лодочкой», кружение «лодочкой» в парах;</w:t>
            </w:r>
          </w:p>
          <w:p w14:paraId="7711161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«Веселая полька»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89D4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3B322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A4787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653805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танца «Полька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Малышей»;</w:t>
            </w:r>
          </w:p>
          <w:p w14:paraId="313D488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46F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05F665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89257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0122E3D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28C9A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70D65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D8D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приобретенных навыков в разучивании танца </w:t>
            </w:r>
          </w:p>
          <w:p w14:paraId="1522B8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119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B02B1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116506E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«Скворушки»</w:t>
            </w:r>
          </w:p>
          <w:p w14:paraId="6BC622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(муз. А. Филиппенко,</w:t>
            </w:r>
          </w:p>
          <w:p w14:paraId="2B22D7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сл. Э.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Макшанцевой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3C5DA6B4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E5B4C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56541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пружинящий шаг, ходьба мягким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шагом ;</w:t>
            </w:r>
            <w:proofErr w:type="gramEnd"/>
          </w:p>
          <w:p w14:paraId="30E60A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мальчик становится на колено, девочка кружится вокруг него, держа его за руку, движение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переглядки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»;</w:t>
            </w:r>
          </w:p>
          <w:p w14:paraId="0439E0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«Мальчики и девочки»</w:t>
            </w:r>
          </w:p>
          <w:p w14:paraId="3B71C9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1739DF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52F3E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6364D7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2EA9C5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«Полька Малышей», начать постановку танца;</w:t>
            </w:r>
          </w:p>
          <w:p w14:paraId="421207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B1CF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4D528D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3050E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3FC0B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75D0B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788E2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78202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077679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EE9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FD6EF5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13A924E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«Здравствуй, Веснушка-</w:t>
            </w:r>
          </w:p>
          <w:p w14:paraId="5AF906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Весна»</w:t>
            </w:r>
          </w:p>
          <w:p w14:paraId="1E79A9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муз.и</w:t>
            </w:r>
            <w:proofErr w:type="spellEnd"/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Е.Гомоновой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7BF85AE5" w14:textId="77777777" w:rsidTr="002213A9">
        <w:tc>
          <w:tcPr>
            <w:tcW w:w="7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D12DAA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1D0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упражнение для рук,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поскоки ;</w:t>
            </w:r>
            <w:proofErr w:type="gramEnd"/>
          </w:p>
          <w:p w14:paraId="7A3DDD0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плясок:   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повторение ранее изученных движений и рисунка танца;</w:t>
            </w:r>
          </w:p>
          <w:p w14:paraId="3255FB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Этюды. Игры-импровизации: </w:t>
            </w:r>
          </w:p>
          <w:p w14:paraId="279AD4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«Змейка», «Карусель»</w:t>
            </w:r>
          </w:p>
        </w:tc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E2E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5E7A4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29BDDF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-вспомнить движения, изученные ранее;</w:t>
            </w:r>
          </w:p>
          <w:p w14:paraId="409F03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продолжить постановку танца;</w:t>
            </w:r>
          </w:p>
          <w:p w14:paraId="2F5BFCF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импровизировать,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игре закреплять полученные знания.</w:t>
            </w:r>
          </w:p>
        </w:tc>
        <w:tc>
          <w:tcPr>
            <w:tcW w:w="20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4DE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10D70DF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53F80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021D78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D5578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52F53F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697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D332A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фестивалю «Мир начинается с детства»</w:t>
            </w:r>
          </w:p>
          <w:p w14:paraId="4EE82E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развлечениях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3FF0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01C3EB59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Verdana" w:hAnsi="Verdana" w:cs="Verdana"/>
          <w:b/>
          <w:bCs/>
          <w:sz w:val="24"/>
          <w:szCs w:val="24"/>
          <w:lang w:eastAsia="zh-CN"/>
        </w:rPr>
        <w:t xml:space="preserve">               </w:t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ab/>
        <w:t>Апрель</w:t>
      </w:r>
      <w:r w:rsidRPr="0065229E">
        <w:rPr>
          <w:rFonts w:ascii="Verdana" w:eastAsia="Times New Roman" w:hAnsi="Verdana" w:cs="Verdana"/>
          <w:sz w:val="24"/>
          <w:szCs w:val="24"/>
          <w:lang w:eastAsia="zh-CN"/>
        </w:rPr>
        <w:tab/>
      </w:r>
    </w:p>
    <w:p w14:paraId="54285507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5160"/>
        <w:gridCol w:w="2640"/>
        <w:gridCol w:w="1950"/>
        <w:gridCol w:w="2055"/>
        <w:gridCol w:w="1983"/>
      </w:tblGrid>
      <w:tr w:rsidR="0065229E" w:rsidRPr="0065229E" w14:paraId="6EEFCB66" w14:textId="77777777" w:rsidTr="002213A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52C1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43C38E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заня-тия</w:t>
            </w:r>
            <w:proofErr w:type="spellEnd"/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5C2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700B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7E2F9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491F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08FF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56094D2C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5AEB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0E8F2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шаг с высокими коленями, «Пружинки» с поворотом корпуса;</w:t>
            </w:r>
          </w:p>
          <w:p w14:paraId="3895A0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имитация ходьбы лошади «шаг всадника», поворот вокруг себя по 4 точкам в разном ритме и в разные стороны, Выпады в сторону, согнув ногу;</w:t>
            </w:r>
          </w:p>
          <w:p w14:paraId="5F34BF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«Шагают лошадки», «Зарядка»</w:t>
            </w:r>
          </w:p>
          <w:p w14:paraId="05AB73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677E3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2662258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E46773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«Богатырская сила»;</w:t>
            </w:r>
          </w:p>
          <w:p w14:paraId="10579A2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C072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0FF01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01E0A5E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248A5A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8077C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325002E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8C7F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230B2A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7E70067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победы»</w:t>
            </w:r>
          </w:p>
          <w:p w14:paraId="2AB597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78EB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0FC4C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«У меня ли во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садочке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 (</w:t>
            </w:r>
            <w:proofErr w:type="spellStart"/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рус.нар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.песня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  <w:p w14:paraId="0A0824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579A0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0E260885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E27EE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B4FAA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99C0E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кадрильный шаг,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движения  рук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 перестроения в парах;</w:t>
            </w:r>
          </w:p>
          <w:p w14:paraId="52DB20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 в парах по кругу кадрильным шагом, прохождение парами в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воротики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»;</w:t>
            </w:r>
          </w:p>
          <w:p w14:paraId="3B69E0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цепочки»,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Воротики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</w:t>
            </w:r>
          </w:p>
          <w:p w14:paraId="67E3D9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1310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1563151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52D8CF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изучить элементы танца- кадрили «Варенька»;</w:t>
            </w:r>
          </w:p>
          <w:p w14:paraId="0F84D5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F0920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291EDD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2032B1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3C578D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</w:t>
            </w:r>
          </w:p>
          <w:p w14:paraId="59B91B6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D5E30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79E9D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приобретен-</w:t>
            </w:r>
          </w:p>
          <w:p w14:paraId="0D0CBBA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3C884B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к 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53C2E9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979B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  <w:tr w:rsidR="0065229E" w:rsidRPr="0065229E" w14:paraId="4D8D64E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2182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908F59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68D83F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плавные движения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рук,  продвижение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вперед ровной линией, приставные шаги вправо-влево с приседанием;</w:t>
            </w:r>
          </w:p>
          <w:p w14:paraId="4AFD30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работа с руками, имитация борьбы и меняемся местами прыжком, «шаг всадника» в повороте вокруг себя;</w:t>
            </w:r>
          </w:p>
          <w:p w14:paraId="6E35396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«Полоскать платочки», «Море взволновалось»</w:t>
            </w:r>
          </w:p>
          <w:p w14:paraId="0AE7E1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6ADE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073A4A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25B9E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«Богатырская сила»;</w:t>
            </w:r>
          </w:p>
          <w:p w14:paraId="6FD3155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E713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EE6242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E059F6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8C1AF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96378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81C51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64814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47C1240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57906E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победы»</w:t>
            </w:r>
          </w:p>
          <w:p w14:paraId="5AFB2A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DB1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6EADA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муз. игра - </w:t>
            </w:r>
          </w:p>
          <w:p w14:paraId="7AD959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драматизация «Кошкин дом»</w:t>
            </w:r>
          </w:p>
          <w:p w14:paraId="7F4E01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(муз. В. Золотарева, сл. С. Маршака)</w:t>
            </w:r>
          </w:p>
          <w:p w14:paraId="6E8DB6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6BA70ABD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644EC7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2EFADD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405AD0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движения рук при кадрильном шаге, кружение в парах «лодочка», повторение движения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ковырялочка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»;</w:t>
            </w:r>
          </w:p>
          <w:p w14:paraId="7700342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перестроение из квадрата в линию парами, перестроение из линии в круг, из круга в две линии;</w:t>
            </w:r>
          </w:p>
          <w:p w14:paraId="5DDE729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цепочки», «Русские красавицы»</w:t>
            </w:r>
          </w:p>
          <w:p w14:paraId="39DF1FB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16C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6039787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7CFA2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изучить элементы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танца- кадрили «Варенька», начать постановку танца;</w:t>
            </w:r>
          </w:p>
          <w:p w14:paraId="13A790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6A581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0C177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90C256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20421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37516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кий метод.</w:t>
            </w:r>
          </w:p>
          <w:p w14:paraId="5DE206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2D04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приобретен-</w:t>
            </w:r>
          </w:p>
          <w:p w14:paraId="311EFEA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0D1B102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балу.</w:t>
            </w:r>
          </w:p>
          <w:p w14:paraId="62475B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81B2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E85AA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муз. игра - </w:t>
            </w:r>
          </w:p>
          <w:p w14:paraId="38F8AD0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драматизация «Кошкин дом»</w:t>
            </w:r>
          </w:p>
          <w:p w14:paraId="371225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(муз. В. Золотарева, сл. С. Маршака)</w:t>
            </w:r>
          </w:p>
          <w:p w14:paraId="4E45ED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7823F1F0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53E9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5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280800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62C7DA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кружение под руку, выставление ноги на пятку, продвижение назад спиной ровной линией, упражнение для рук;</w:t>
            </w:r>
          </w:p>
          <w:p w14:paraId="281033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продвижение вперед двумя ровными линиями шагом «всадника», «восьмерка» рукой, перестроение из двух шеренг в одну линию;</w:t>
            </w:r>
          </w:p>
          <w:p w14:paraId="109434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«Легкая прогулка», «Цирк приехал»</w:t>
            </w:r>
          </w:p>
          <w:p w14:paraId="20A46B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BE58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474809B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31AA55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«Богатырская сила», начать постановку танца;</w:t>
            </w:r>
          </w:p>
          <w:p w14:paraId="6E8CBE5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6DFB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1E66662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968A7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EFC21F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9AF334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14E25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014DA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630CFB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041FE6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победы»</w:t>
            </w:r>
          </w:p>
          <w:p w14:paraId="56EAEC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FE7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914D01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4E7FF7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Дж.Россини</w:t>
            </w:r>
            <w:proofErr w:type="spellEnd"/>
          </w:p>
          <w:p w14:paraId="1E4E2C6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«Кошачий дуэт»</w:t>
            </w:r>
          </w:p>
          <w:p w14:paraId="3809280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25092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4695684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0571F6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F1A1E3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5DC722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различные перестроения, хлопки и хлопушки для мальчиков, упражнения для рук;</w:t>
            </w:r>
          </w:p>
          <w:p w14:paraId="2514499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 Элементы танцев и плясок: разучивание сольного выступления девочек («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ковырялочка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» с притопом, повороты вокруг себя по 4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точкам ,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руки в стороны);</w:t>
            </w:r>
          </w:p>
          <w:p w14:paraId="1656FBD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«Кружки и цепочки», «Русские красавицы»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0861D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369E3C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F8FCA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изучить элементы танца- кадрили «Варенька», продолжить постановку танца;</w:t>
            </w:r>
          </w:p>
          <w:p w14:paraId="7A6719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4405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2C8D68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7FECD7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151C729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</w:t>
            </w:r>
          </w:p>
          <w:p w14:paraId="7F65056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618E79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E448E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приобретен-</w:t>
            </w:r>
          </w:p>
          <w:p w14:paraId="1DCE8B8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17CCB0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к 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228EEC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4D87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4F2505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4EFFCE2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«Полонез» (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А.Сарторио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6744D749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DE35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96D333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023122A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ходьба на носках на месте и по кругу, поскоки с ноги на ногу, сильные поскоки, чередование сильных и слабых поскоков;</w:t>
            </w:r>
          </w:p>
          <w:p w14:paraId="320BDD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работа с руками, поворот вокруг себя по 4 точкам с высокими коленями, движение по кругу «шагом всадника», перестроение из круга в линию;</w:t>
            </w:r>
          </w:p>
          <w:p w14:paraId="0C3C65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«Кошки и мышки», «Кто лучше скачет»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1336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7010D17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504028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«Богатырская сила», продолжить постановку танца;</w:t>
            </w:r>
          </w:p>
          <w:p w14:paraId="486B373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3115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7A00E9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01D62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2488B1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40C7B1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2DDB39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29D40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приобретен-</w:t>
            </w:r>
          </w:p>
          <w:p w14:paraId="35B75A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ных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навыков в разучивании танца</w:t>
            </w:r>
          </w:p>
          <w:p w14:paraId="5623FB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празднику «День победы»</w:t>
            </w:r>
          </w:p>
          <w:p w14:paraId="3D6367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7F1B0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C3C2FB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BFF28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«До свидания, детский сад» (муз. А. Филиппенко, сл.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Т.Волгиной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  <w:p w14:paraId="06D463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1D086CD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6EE81972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04018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BB9B77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6B4814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бег с остановками, повтор притопов, повтор «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ковырялочки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»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 ;</w:t>
            </w:r>
            <w:proofErr w:type="gramEnd"/>
          </w:p>
          <w:p w14:paraId="475A62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 Элементы танцев и плясок: разучивание сольного выступления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мальчиков (хлопки руками, выставление ноги на пятку с «хлопушкой», присядка с выставлением ноги и работой плечами);</w:t>
            </w:r>
          </w:p>
          <w:p w14:paraId="7186E5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«Иголка с ниткой», «Мальчики и девочки»</w:t>
            </w:r>
          </w:p>
          <w:p w14:paraId="5F211F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5687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«Художественно-эстетическое»</w:t>
            </w:r>
          </w:p>
          <w:p w14:paraId="5A151CC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76FDFB0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-вспомнить движения,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изученные ранее;</w:t>
            </w:r>
          </w:p>
          <w:p w14:paraId="0894E5C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танца- кадрили «Варенька», продолжить постановку танца;</w:t>
            </w:r>
          </w:p>
          <w:p w14:paraId="533F1A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ED02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D8F7A6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4457CEE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77A88B8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7FE2C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кий метод.</w:t>
            </w:r>
          </w:p>
          <w:p w14:paraId="0CF8AF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B029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Использование приобретенных навыков в разучивании танца</w:t>
            </w:r>
          </w:p>
          <w:p w14:paraId="791E0F6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балу.</w:t>
            </w:r>
          </w:p>
          <w:p w14:paraId="11429C8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B5E9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Посещение концертов и выступлений хореографических коллективов.</w:t>
            </w:r>
          </w:p>
        </w:tc>
      </w:tr>
    </w:tbl>
    <w:p w14:paraId="592527C5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Verdana" w:hAnsi="Verdana" w:cs="Verdana"/>
          <w:sz w:val="24"/>
          <w:szCs w:val="24"/>
          <w:lang w:eastAsia="zh-CN"/>
        </w:rPr>
        <w:t xml:space="preserve">                                                                                 </w:t>
      </w:r>
    </w:p>
    <w:p w14:paraId="01738610" w14:textId="77777777" w:rsidR="0065229E" w:rsidRPr="0065229E" w:rsidRDefault="0065229E" w:rsidP="006522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229E">
        <w:rPr>
          <w:rFonts w:ascii="Verdana" w:eastAsia="Verdana" w:hAnsi="Verdana" w:cs="Verdana"/>
          <w:sz w:val="24"/>
          <w:szCs w:val="24"/>
          <w:lang w:eastAsia="zh-CN"/>
        </w:rPr>
        <w:t xml:space="preserve">                                                                                     </w:t>
      </w:r>
      <w:r w:rsidRPr="0065229E">
        <w:rPr>
          <w:rFonts w:ascii="Verdana" w:eastAsia="Times New Roman" w:hAnsi="Verdana" w:cs="Verdana"/>
          <w:b/>
          <w:bCs/>
          <w:sz w:val="24"/>
          <w:szCs w:val="24"/>
          <w:lang w:eastAsia="zh-CN"/>
        </w:rPr>
        <w:t>Май</w:t>
      </w:r>
      <w:r w:rsidRPr="0065229E">
        <w:rPr>
          <w:rFonts w:ascii="Verdana" w:eastAsia="Times New Roman" w:hAnsi="Verdana" w:cs="Verdana"/>
          <w:sz w:val="24"/>
          <w:szCs w:val="24"/>
          <w:lang w:eastAsia="zh-CN"/>
        </w:rPr>
        <w:tab/>
      </w:r>
    </w:p>
    <w:p w14:paraId="47EAD0F4" w14:textId="77777777" w:rsidR="0065229E" w:rsidRPr="0065229E" w:rsidRDefault="0065229E" w:rsidP="0065229E">
      <w:pPr>
        <w:suppressAutoHyphens/>
        <w:spacing w:after="0" w:line="240" w:lineRule="auto"/>
        <w:rPr>
          <w:rFonts w:ascii="Verdana" w:eastAsia="Times New Roman" w:hAnsi="Verdana" w:cs="Verdana"/>
          <w:b/>
          <w:bCs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4740"/>
        <w:gridCol w:w="2730"/>
        <w:gridCol w:w="1980"/>
        <w:gridCol w:w="2355"/>
        <w:gridCol w:w="1983"/>
      </w:tblGrid>
      <w:tr w:rsidR="0065229E" w:rsidRPr="0065229E" w14:paraId="55C92DAA" w14:textId="77777777" w:rsidTr="002213A9"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5F02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№</w:t>
            </w:r>
          </w:p>
          <w:p w14:paraId="55FE0F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заня-тия</w:t>
            </w:r>
            <w:proofErr w:type="spellEnd"/>
          </w:p>
        </w:tc>
        <w:tc>
          <w:tcPr>
            <w:tcW w:w="4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F266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Times New Roman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Совместная деятельность педагога с детьми и самостоятельная деятельность детей</w:t>
            </w:r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197F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Verdana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 xml:space="preserve">  </w:t>
            </w: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Образовательная область и задачи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80727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sz w:val="24"/>
                <w:szCs w:val="24"/>
                <w:lang w:eastAsia="zh-CN" w:bidi="hi-IN"/>
              </w:rPr>
              <w:t>Методы и приемы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429D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режимных моментах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67C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b/>
                <w:bCs/>
                <w:kern w:val="1"/>
                <w:lang w:eastAsia="zh-CN" w:bidi="hi-IN"/>
              </w:rPr>
              <w:t>Образовательная деятельность в семьях</w:t>
            </w:r>
          </w:p>
        </w:tc>
      </w:tr>
      <w:tr w:rsidR="0065229E" w:rsidRPr="0065229E" w14:paraId="0C606B89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E9B6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FC4AD5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2CF8E1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реверанс девочек, поклон мальчиков;</w:t>
            </w:r>
          </w:p>
          <w:p w14:paraId="1F8BEC5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кружение в парах, мальчик становится на колено, девочка легко бежит вокруг мальчика, держа его за руку;</w:t>
            </w:r>
          </w:p>
          <w:p w14:paraId="55F69E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«Ветер и ветерок», «Змейка»</w:t>
            </w:r>
          </w:p>
          <w:p w14:paraId="712D2BA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EFF0B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4BF1A67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108C204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«Весенний вальс»;</w:t>
            </w:r>
          </w:p>
          <w:p w14:paraId="6ABF706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научить детей импровизировать, в игре закреплять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полученные знания.</w:t>
            </w:r>
          </w:p>
          <w:p w14:paraId="4D48F29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907C4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BFB8FD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CC94CB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51903E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5C14FF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42647E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1E64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1D0B03F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Выпускному балу.</w:t>
            </w:r>
          </w:p>
          <w:p w14:paraId="4AA3BE9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Использование интересных этюдов в развлечениях и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4B3D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9038C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0827807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«Детский сад» (муз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.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и сл. </w:t>
            </w:r>
          </w:p>
          <w:p w14:paraId="6E77FE3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Е.Авсеевой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</w:tr>
      <w:tr w:rsidR="0065229E" w:rsidRPr="0065229E" w14:paraId="6848FA1A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0A1B71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CBB27E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418B499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плавные движения рук с лентами, разнообразные перестроения в парах;</w:t>
            </w:r>
          </w:p>
          <w:p w14:paraId="1792FA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освоение элементов работы с тканью;</w:t>
            </w:r>
          </w:p>
          <w:p w14:paraId="7C908B0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«Бег с лентой», «Зеркала»</w:t>
            </w:r>
          </w:p>
          <w:p w14:paraId="5032B3D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29CB0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125E541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7CC9E9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с тканью «Звездная страна»;</w:t>
            </w:r>
          </w:p>
          <w:p w14:paraId="0FECF57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11A8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9B2F65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51A1773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A6867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24D16E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273846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ABA5B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5800EA7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362EDB2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A227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3A27F02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 </w:t>
            </w:r>
          </w:p>
          <w:p w14:paraId="29354E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В.А.Моцарт</w:t>
            </w:r>
            <w:proofErr w:type="spellEnd"/>
          </w:p>
          <w:p w14:paraId="7D003D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«Весенняя»</w:t>
            </w:r>
          </w:p>
          <w:p w14:paraId="0D53F0C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3B9A6131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AFA24B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F1F1D6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AD7695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вальсовый шаг, </w:t>
            </w: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припадания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, плавные движения рук;</w:t>
            </w:r>
          </w:p>
          <w:p w14:paraId="34F238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 Элементы танцев и плясок: движение по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кругу ,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сохраняя расстояние между парами;</w:t>
            </w:r>
          </w:p>
          <w:p w14:paraId="4B5D432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«Регулировщик движения».</w:t>
            </w:r>
          </w:p>
          <w:p w14:paraId="53E545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9D55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37DF45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0B6C56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«Весенний вальс»;</w:t>
            </w:r>
          </w:p>
          <w:p w14:paraId="564B30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1D82D95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D835D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6496808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CCC90F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EE1D46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89E65A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7FAFC47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11C80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663470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Выпускному балу.</w:t>
            </w:r>
          </w:p>
          <w:p w14:paraId="04BC11B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1907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5D11363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85AEE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36DEFE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С.Прокофьев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«Фея Лета», «Фея осени» из балета «Золушка»</w:t>
            </w:r>
          </w:p>
        </w:tc>
      </w:tr>
      <w:tr w:rsidR="0065229E" w:rsidRPr="0065229E" w14:paraId="28BE63A4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F6593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88AE7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583572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-Музыкально-ритмические навыки и навыки выразительного движения: элементы историко-бытового танца, положения корпуса;</w:t>
            </w:r>
          </w:p>
          <w:p w14:paraId="15849C4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освоение элементов работы с тканью;</w:t>
            </w:r>
          </w:p>
          <w:p w14:paraId="1B6BD2F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«Дамы и кавалеры», «Веселый ручеек»</w:t>
            </w:r>
          </w:p>
          <w:p w14:paraId="1288332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1F439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эстетическое развитие»</w:t>
            </w:r>
          </w:p>
          <w:p w14:paraId="6070212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48B51C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с тканью «Звездная страна»;</w:t>
            </w:r>
          </w:p>
          <w:p w14:paraId="6701153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2F9846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D00DA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6BA90F3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Словесный метод.</w:t>
            </w:r>
          </w:p>
          <w:p w14:paraId="4FB9B6E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22A99FF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06BAD5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1DE5A2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  <w:p w14:paraId="0DA41F5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6C5235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28E5D47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14154DB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53804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приобретенных навыков в разучивании танца</w:t>
            </w:r>
          </w:p>
          <w:p w14:paraId="6E6D2E5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6D976D7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F280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Посещение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отчетного концерта детской школы искусств.</w:t>
            </w:r>
          </w:p>
        </w:tc>
      </w:tr>
      <w:tr w:rsidR="0065229E" w:rsidRPr="0065229E" w14:paraId="1D4E53EF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0143AD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E070E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65B1A1A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шаги в повороте, тройной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притоп ;</w:t>
            </w:r>
            <w:proofErr w:type="gramEnd"/>
          </w:p>
          <w:p w14:paraId="6A93E11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мальчик и девочка делают правой ногой шаг навстречу друг другу, затем возвращаются в исходное положение;</w:t>
            </w:r>
          </w:p>
          <w:p w14:paraId="462EB2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«Затейники», «Лодочка».</w:t>
            </w:r>
          </w:p>
          <w:p w14:paraId="088E49F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7C33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05C83FC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E43EE1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«Весенний вальс», начать постановку танца;</w:t>
            </w:r>
          </w:p>
          <w:p w14:paraId="3F10D92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681C1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290B680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35A329D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4F89E22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77B57D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8A181A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F88AD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77F213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Выпускному балу.</w:t>
            </w:r>
          </w:p>
          <w:p w14:paraId="1CE4AE5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1EAC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409952C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550863E5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 xml:space="preserve">муз. игра - </w:t>
            </w:r>
          </w:p>
          <w:p w14:paraId="3DED215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драматизация «Кошкин дом»</w:t>
            </w:r>
          </w:p>
          <w:p w14:paraId="4D257FB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(муз. В. Золотарева, сл. С. Маршака)</w:t>
            </w:r>
          </w:p>
          <w:p w14:paraId="32A2742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0B5A3766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F6BCE8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B9FC40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1E0F19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движения: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элементы историко-бытового танца, положения головы, плеч, ног, рук;</w:t>
            </w:r>
          </w:p>
          <w:p w14:paraId="44575BC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разнообразные перестроения парами с тканью;</w:t>
            </w:r>
          </w:p>
          <w:p w14:paraId="6667D74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«Веселый ручеек».</w:t>
            </w:r>
          </w:p>
          <w:p w14:paraId="38BA82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25B7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4FECBAA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знакомить детей с новыми движениями;</w:t>
            </w:r>
          </w:p>
          <w:p w14:paraId="47C16A5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с тканью «Звездная страна», начать постановку танца;</w:t>
            </w:r>
          </w:p>
          <w:p w14:paraId="621964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4458D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7011E2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7919659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Импровизация под музыку.</w:t>
            </w:r>
          </w:p>
          <w:p w14:paraId="5E5C09A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BEA5E5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393255A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0C888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приобретенных навыков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разучивании танца</w:t>
            </w:r>
          </w:p>
          <w:p w14:paraId="0ADFCC3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46A9190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2790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Посещение отчетного концерта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хореографического коллектива «Девчата»</w:t>
            </w:r>
          </w:p>
        </w:tc>
      </w:tr>
      <w:tr w:rsidR="0065229E" w:rsidRPr="0065229E" w14:paraId="4767549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0BF177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3B188E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7E29CD8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-Музыкально-ритмические навыки и навыки выразительного движения: освоение понятий «по линии танца», «против линии танца»;</w:t>
            </w:r>
          </w:p>
          <w:p w14:paraId="24BDF0D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Элементы танцев и плясок: мальчики, положив руки за спину, кружатся на месте, девочки бегут по линии танца, затем возвращаются к мальчикам и кружатся в парах, руки «лодочкой»;</w:t>
            </w:r>
          </w:p>
          <w:p w14:paraId="25CCF7E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«Иголка с ниткой», «Зеркала».</w:t>
            </w:r>
          </w:p>
          <w:p w14:paraId="434FB2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7A51E8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«Художественно-эстетическое развитие»</w:t>
            </w:r>
          </w:p>
          <w:p w14:paraId="66A50CF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знакомить детей с новыми движениями;</w:t>
            </w:r>
          </w:p>
          <w:p w14:paraId="64F052B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изучить элементы танца «Весенний вальс»;</w:t>
            </w:r>
          </w:p>
          <w:p w14:paraId="72A1827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7804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Метод показа. </w:t>
            </w:r>
          </w:p>
          <w:p w14:paraId="55A0E44E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8636D3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Импровизация под музыку.</w:t>
            </w:r>
          </w:p>
          <w:p w14:paraId="39627C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123CDB3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43B3333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C165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приобретенных навыков в разучивании танца</w:t>
            </w:r>
          </w:p>
          <w:p w14:paraId="3263B8D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Подготовка к Выпускному балу.</w:t>
            </w:r>
          </w:p>
          <w:p w14:paraId="36B7A9B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F58FA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Прослушива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6D94641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ние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музыки известных композиторов:</w:t>
            </w:r>
          </w:p>
          <w:p w14:paraId="70D09434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П.И.Чайков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0CD2849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ский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«Вальс цветов»</w:t>
            </w:r>
          </w:p>
          <w:p w14:paraId="0335EF9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473495E5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65229E" w:rsidRPr="0065229E" w14:paraId="2E61D8A3" w14:textId="77777777" w:rsidTr="002213A9"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468D6" w14:textId="77777777" w:rsidR="0065229E" w:rsidRPr="0065229E" w:rsidRDefault="0065229E" w:rsidP="006522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5229E">
              <w:rPr>
                <w:rFonts w:ascii="Verdana" w:eastAsia="Times New Roman" w:hAnsi="Verdana" w:cs="Verdana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7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D6C6FD" w14:textId="77777777" w:rsidR="0065229E" w:rsidRPr="0065229E" w:rsidRDefault="0065229E" w:rsidP="0065229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  <w:p w14:paraId="2F9CAB4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-Музыкально-ритмические навыки и навыки выразительного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движения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: ;</w:t>
            </w:r>
            <w:proofErr w:type="gramEnd"/>
          </w:p>
          <w:p w14:paraId="2864AF8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 Элементы танцев и плясок: повороты в парах, держа в руках ткань, бег в центр, поднимая ткань и образуя «облако»;</w:t>
            </w:r>
          </w:p>
          <w:p w14:paraId="39AF4A0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Этюды. Игры-импровизации: «Бег с лентой», «Зеркала»</w:t>
            </w:r>
          </w:p>
          <w:p w14:paraId="14B7C2EA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BD52B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«Художественно-эстетическое развитие»</w:t>
            </w:r>
          </w:p>
          <w:p w14:paraId="421B09CD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- знакомить детей с новыми движениями;</w:t>
            </w:r>
          </w:p>
          <w:p w14:paraId="2253D6B7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продолжить постановку танца «Звездная страна»;</w:t>
            </w:r>
          </w:p>
          <w:p w14:paraId="0560EAC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 научить детей импровизировать, в игре закреплять полученные знания.</w:t>
            </w:r>
          </w:p>
          <w:p w14:paraId="721B5B8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46E8B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Метод показа. </w:t>
            </w:r>
          </w:p>
          <w:p w14:paraId="3F618C0F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Словесный метод.</w:t>
            </w:r>
          </w:p>
          <w:p w14:paraId="1C46F2D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Импровизация под музыку.</w:t>
            </w:r>
          </w:p>
          <w:p w14:paraId="68DE0DD2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proofErr w:type="spell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Концентричес</w:t>
            </w:r>
            <w:proofErr w:type="spell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-</w:t>
            </w:r>
          </w:p>
          <w:p w14:paraId="29C51F96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кий метод.</w:t>
            </w:r>
          </w:p>
          <w:p w14:paraId="0A597F5C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Воображаемые ситуации с описанием.</w:t>
            </w:r>
          </w:p>
        </w:tc>
        <w:tc>
          <w:tcPr>
            <w:tcW w:w="23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7792F0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Использование приобретенных навыков в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разучивании танца</w:t>
            </w:r>
          </w:p>
          <w:p w14:paraId="544CC299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Подготовка </w:t>
            </w:r>
            <w:proofErr w:type="gramStart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к  Выпускному</w:t>
            </w:r>
            <w:proofErr w:type="gramEnd"/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 xml:space="preserve"> балу.</w:t>
            </w:r>
          </w:p>
          <w:p w14:paraId="1FD25761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t>Использование интересных этюдов в развлечениях и на праздниках.</w:t>
            </w:r>
          </w:p>
        </w:tc>
        <w:tc>
          <w:tcPr>
            <w:tcW w:w="19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6ED803" w14:textId="77777777" w:rsidR="0065229E" w:rsidRPr="0065229E" w:rsidRDefault="0065229E" w:rsidP="0065229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" w:hAnsi="Times New Roman" w:cs="Lohit Hindi"/>
                <w:kern w:val="1"/>
                <w:sz w:val="24"/>
                <w:szCs w:val="24"/>
                <w:lang w:eastAsia="zh-CN" w:bidi="hi-IN"/>
              </w:rPr>
            </w:pP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 xml:space="preserve">Посещение отчетного концерта </w:t>
            </w:r>
            <w:r w:rsidRPr="0065229E">
              <w:rPr>
                <w:rFonts w:ascii="Verdana" w:eastAsia="Droid Sans" w:hAnsi="Verdana" w:cs="Verdana"/>
                <w:kern w:val="1"/>
                <w:sz w:val="24"/>
                <w:szCs w:val="24"/>
                <w:lang w:eastAsia="zh-CN" w:bidi="hi-IN"/>
              </w:rPr>
              <w:lastRenderedPageBreak/>
              <w:t>центра досуга «Импульс»</w:t>
            </w:r>
          </w:p>
        </w:tc>
      </w:tr>
    </w:tbl>
    <w:p w14:paraId="7AC0AE1E" w14:textId="77777777" w:rsidR="0065229E" w:rsidRPr="0065229E" w:rsidRDefault="0065229E" w:rsidP="0065229E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4"/>
          <w:szCs w:val="28"/>
          <w:lang w:eastAsia="zh-CN"/>
        </w:rPr>
      </w:pPr>
    </w:p>
    <w:p w14:paraId="54BF463D" w14:textId="77777777" w:rsidR="00D843CD" w:rsidRDefault="00D843CD"/>
    <w:sectPr w:rsidR="00D843CD" w:rsidSect="006522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inherit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MS Mincho"/>
    <w:charset w:val="80"/>
    <w:family w:val="auto"/>
    <w:pitch w:val="variable"/>
  </w:font>
  <w:font w:name="Lohit Hindi"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ascii="Verdana" w:hAnsi="Verdana" w:cs="Verdana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ascii="Verdana" w:hAnsi="Verdana" w:cs="Verdana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hAnsi="Verdana" w:cs="Verdana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ascii="Verdana" w:hAnsi="Verdana" w:cs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hAnsi="Verdana" w:cs="Verdana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ascii="Verdana" w:hAnsi="Verdana" w:cs="Verdana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ascii="Verdana" w:hAnsi="Verdana" w:cs="Verdana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ascii="Verdana" w:hAnsi="Verdana" w:cs="Verdana" w:hint="default"/>
        <w:b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9" w15:restartNumberingAfterBreak="0">
    <w:nsid w:val="0000000A"/>
    <w:multiLevelType w:val="multilevel"/>
    <w:tmpl w:val="60E21C9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5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324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3C422322"/>
    <w:name w:val="WW8Num15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4" w15:restartNumberingAfterBreak="0">
    <w:nsid w:val="03034272"/>
    <w:multiLevelType w:val="multilevel"/>
    <w:tmpl w:val="87BEE48A"/>
    <w:lvl w:ilvl="0">
      <w:start w:val="1"/>
      <w:numFmt w:val="decimal"/>
      <w:lvlText w:val="%1"/>
      <w:lvlJc w:val="left"/>
      <w:pPr>
        <w:ind w:left="420" w:hanging="420"/>
      </w:pPr>
      <w:rPr>
        <w:rFonts w:ascii="Verdana" w:hAnsi="Verdana" w:cs="Verdana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Verdan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Verdan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Verdana" w:hint="default"/>
      </w:rPr>
    </w:lvl>
  </w:abstractNum>
  <w:abstractNum w:abstractNumId="15" w15:restartNumberingAfterBreak="0">
    <w:nsid w:val="04C47F8C"/>
    <w:multiLevelType w:val="multilevel"/>
    <w:tmpl w:val="C99E37A2"/>
    <w:lvl w:ilvl="0">
      <w:start w:val="1"/>
      <w:numFmt w:val="decimal"/>
      <w:lvlText w:val="%1."/>
      <w:lvlJc w:val="left"/>
      <w:pPr>
        <w:ind w:left="756" w:hanging="756"/>
      </w:pPr>
      <w:rPr>
        <w:rFonts w:ascii="Verdana" w:hAnsi="Verdana" w:cs="Verdana" w:hint="default"/>
        <w:b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ascii="Verdana" w:hAnsi="Verdana" w:cs="Verdana" w:hint="default"/>
        <w:b/>
      </w:rPr>
    </w:lvl>
    <w:lvl w:ilvl="2">
      <w:start w:val="3"/>
      <w:numFmt w:val="decimal"/>
      <w:lvlText w:val="%1.%2.%3."/>
      <w:lvlJc w:val="left"/>
      <w:pPr>
        <w:ind w:left="756" w:hanging="756"/>
      </w:pPr>
      <w:rPr>
        <w:rFonts w:ascii="Verdana" w:hAnsi="Verdana" w:cs="Verdana" w:hint="default"/>
        <w:b/>
      </w:rPr>
    </w:lvl>
    <w:lvl w:ilvl="3">
      <w:start w:val="1"/>
      <w:numFmt w:val="decimal"/>
      <w:lvlText w:val="%1.%2.%3.%4."/>
      <w:lvlJc w:val="left"/>
      <w:pPr>
        <w:ind w:left="756" w:hanging="756"/>
      </w:pPr>
      <w:rPr>
        <w:rFonts w:ascii="Verdana" w:hAnsi="Verdana" w:cs="Verdan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Verdan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Verdan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Verdan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Verdan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Verdana" w:hint="default"/>
        <w:b/>
      </w:rPr>
    </w:lvl>
  </w:abstractNum>
  <w:abstractNum w:abstractNumId="16" w15:restartNumberingAfterBreak="0">
    <w:nsid w:val="2171317B"/>
    <w:multiLevelType w:val="hybridMultilevel"/>
    <w:tmpl w:val="67A0CC60"/>
    <w:lvl w:ilvl="0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7" w15:restartNumberingAfterBreak="0">
    <w:nsid w:val="24B97860"/>
    <w:multiLevelType w:val="hybridMultilevel"/>
    <w:tmpl w:val="B47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662B8"/>
    <w:multiLevelType w:val="multilevel"/>
    <w:tmpl w:val="E014FBC0"/>
    <w:lvl w:ilvl="0">
      <w:start w:val="1"/>
      <w:numFmt w:val="decimal"/>
      <w:lvlText w:val="%1."/>
      <w:lvlJc w:val="left"/>
      <w:pPr>
        <w:ind w:left="756" w:hanging="756"/>
      </w:pPr>
      <w:rPr>
        <w:rFonts w:ascii="Verdana" w:hAnsi="Verdana" w:cs="Verdana" w:hint="default"/>
        <w:b/>
      </w:rPr>
    </w:lvl>
    <w:lvl w:ilvl="1">
      <w:start w:val="1"/>
      <w:numFmt w:val="decimal"/>
      <w:lvlText w:val="%1.%2."/>
      <w:lvlJc w:val="left"/>
      <w:pPr>
        <w:ind w:left="756" w:hanging="756"/>
      </w:pPr>
      <w:rPr>
        <w:rFonts w:ascii="Verdana" w:hAnsi="Verdana" w:cs="Verdana" w:hint="default"/>
        <w:b/>
      </w:rPr>
    </w:lvl>
    <w:lvl w:ilvl="2">
      <w:start w:val="3"/>
      <w:numFmt w:val="decimal"/>
      <w:lvlText w:val="%1.%2.%3."/>
      <w:lvlJc w:val="left"/>
      <w:pPr>
        <w:ind w:left="756" w:hanging="756"/>
      </w:pPr>
      <w:rPr>
        <w:rFonts w:ascii="Verdana" w:hAnsi="Verdana" w:cs="Verdana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56" w:hanging="756"/>
      </w:pPr>
      <w:rPr>
        <w:rFonts w:ascii="Verdana" w:hAnsi="Verdana" w:cs="Verdana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Verdana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Verdana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Verdana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Verdana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Verdana" w:hint="default"/>
        <w:b/>
      </w:rPr>
    </w:lvl>
  </w:abstractNum>
  <w:abstractNum w:abstractNumId="19" w15:restartNumberingAfterBreak="0">
    <w:nsid w:val="29892E0B"/>
    <w:multiLevelType w:val="hybridMultilevel"/>
    <w:tmpl w:val="599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37552"/>
    <w:multiLevelType w:val="multilevel"/>
    <w:tmpl w:val="46BC3126"/>
    <w:lvl w:ilvl="0">
      <w:start w:val="1"/>
      <w:numFmt w:val="decimal"/>
      <w:lvlText w:val="%1."/>
      <w:lvlJc w:val="left"/>
      <w:pPr>
        <w:ind w:left="756" w:hanging="756"/>
      </w:pPr>
      <w:rPr>
        <w:rFonts w:ascii="Verdana" w:hAnsi="Verdana" w:cs="Verdana" w:hint="default"/>
        <w:b/>
      </w:rPr>
    </w:lvl>
    <w:lvl w:ilvl="1">
      <w:start w:val="2"/>
      <w:numFmt w:val="decimal"/>
      <w:lvlText w:val="%1.%2."/>
      <w:lvlJc w:val="left"/>
      <w:pPr>
        <w:ind w:left="756" w:hanging="756"/>
      </w:pPr>
      <w:rPr>
        <w:rFonts w:ascii="Verdana" w:hAnsi="Verdana" w:cs="Verdana" w:hint="default"/>
        <w:b/>
      </w:rPr>
    </w:lvl>
    <w:lvl w:ilvl="2">
      <w:start w:val="2"/>
      <w:numFmt w:val="decimal"/>
      <w:lvlText w:val="%1.%2.%3."/>
      <w:lvlJc w:val="left"/>
      <w:pPr>
        <w:ind w:left="1176" w:hanging="756"/>
      </w:pPr>
      <w:rPr>
        <w:rFonts w:ascii="Verdana" w:hAnsi="Verdana" w:cs="Verdana" w:hint="default"/>
        <w:b/>
      </w:rPr>
    </w:lvl>
    <w:lvl w:ilvl="3">
      <w:start w:val="1"/>
      <w:numFmt w:val="decimal"/>
      <w:lvlText w:val="%1.%2.%3.%4."/>
      <w:lvlJc w:val="left"/>
      <w:pPr>
        <w:ind w:left="1386" w:hanging="756"/>
      </w:pPr>
      <w:rPr>
        <w:rFonts w:ascii="Verdana" w:hAnsi="Verdana" w:cs="Verdana" w:hint="default"/>
        <w:b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ascii="Verdana" w:hAnsi="Verdana" w:cs="Verdana" w:hint="default"/>
        <w:b/>
      </w:rPr>
    </w:lvl>
    <w:lvl w:ilvl="5">
      <w:start w:val="1"/>
      <w:numFmt w:val="decimal"/>
      <w:lvlText w:val="%1.%2.%3.%4.%5.%6."/>
      <w:lvlJc w:val="left"/>
      <w:pPr>
        <w:ind w:left="2130" w:hanging="1080"/>
      </w:pPr>
      <w:rPr>
        <w:rFonts w:ascii="Verdana" w:hAnsi="Verdana" w:cs="Verdana" w:hint="default"/>
        <w:b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ascii="Verdana" w:hAnsi="Verdana" w:cs="Verdana" w:hint="default"/>
        <w:b/>
      </w:rPr>
    </w:lvl>
    <w:lvl w:ilvl="7">
      <w:start w:val="1"/>
      <w:numFmt w:val="decimal"/>
      <w:lvlText w:val="%1.%2.%3.%4.%5.%6.%7.%8."/>
      <w:lvlJc w:val="left"/>
      <w:pPr>
        <w:ind w:left="2910" w:hanging="1440"/>
      </w:pPr>
      <w:rPr>
        <w:rFonts w:ascii="Verdana" w:hAnsi="Verdana" w:cs="Verdana" w:hint="default"/>
        <w:b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ascii="Verdana" w:hAnsi="Verdana" w:cs="Verdana" w:hint="default"/>
        <w:b/>
      </w:rPr>
    </w:lvl>
  </w:abstractNum>
  <w:abstractNum w:abstractNumId="21" w15:restartNumberingAfterBreak="0">
    <w:nsid w:val="2EAE05C3"/>
    <w:multiLevelType w:val="multilevel"/>
    <w:tmpl w:val="8E422198"/>
    <w:lvl w:ilvl="0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2" w15:restartNumberingAfterBreak="0">
    <w:nsid w:val="32727005"/>
    <w:multiLevelType w:val="multilevel"/>
    <w:tmpl w:val="4A24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297716"/>
    <w:multiLevelType w:val="hybridMultilevel"/>
    <w:tmpl w:val="3D16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354EF"/>
    <w:multiLevelType w:val="hybridMultilevel"/>
    <w:tmpl w:val="193C979C"/>
    <w:lvl w:ilvl="0" w:tplc="1C6A6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9AB2407"/>
    <w:multiLevelType w:val="hybridMultilevel"/>
    <w:tmpl w:val="9288001A"/>
    <w:lvl w:ilvl="0" w:tplc="1C6A6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A20EC4"/>
    <w:multiLevelType w:val="multilevel"/>
    <w:tmpl w:val="BB121748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7" w15:restartNumberingAfterBreak="0">
    <w:nsid w:val="7802348C"/>
    <w:multiLevelType w:val="multilevel"/>
    <w:tmpl w:val="3424DAE2"/>
    <w:lvl w:ilvl="0">
      <w:start w:val="1"/>
      <w:numFmt w:val="decimal"/>
      <w:lvlText w:val="%1"/>
      <w:lvlJc w:val="left"/>
      <w:pPr>
        <w:ind w:left="420" w:hanging="420"/>
      </w:pPr>
      <w:rPr>
        <w:rFonts w:ascii="Verdana" w:hAnsi="Verdana" w:cs="Verdana"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cs="Verdan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Verdana" w:hint="default"/>
        <w:b/>
      </w:rPr>
    </w:lvl>
  </w:abstractNum>
  <w:abstractNum w:abstractNumId="28" w15:restartNumberingAfterBreak="0">
    <w:nsid w:val="7AA9757F"/>
    <w:multiLevelType w:val="hybridMultilevel"/>
    <w:tmpl w:val="1994AF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27"/>
  </w:num>
  <w:num w:numId="19">
    <w:abstractNumId w:val="20"/>
  </w:num>
  <w:num w:numId="20">
    <w:abstractNumId w:val="14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3"/>
  </w:num>
  <w:num w:numId="24">
    <w:abstractNumId w:val="19"/>
  </w:num>
  <w:num w:numId="25">
    <w:abstractNumId w:val="24"/>
  </w:num>
  <w:num w:numId="26">
    <w:abstractNumId w:val="25"/>
  </w:num>
  <w:num w:numId="27">
    <w:abstractNumId w:val="21"/>
  </w:num>
  <w:num w:numId="28">
    <w:abstractNumId w:val="1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9E"/>
    <w:rsid w:val="0065229E"/>
    <w:rsid w:val="00D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D3AE"/>
  <w15:chartTrackingRefBased/>
  <w15:docId w15:val="{A2743A2D-4166-4FEB-9693-7822496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65229E"/>
    <w:pPr>
      <w:numPr>
        <w:numId w:val="1"/>
      </w:numPr>
      <w:suppressAutoHyphens/>
      <w:spacing w:before="120" w:after="120" w:line="480" w:lineRule="atLeast"/>
      <w:outlineLvl w:val="0"/>
    </w:pPr>
    <w:rPr>
      <w:rFonts w:ascii="inherit" w:eastAsia="Calibri" w:hAnsi="inherit" w:cs="inherit"/>
      <w:b/>
      <w:bCs/>
      <w:kern w:val="1"/>
      <w:sz w:val="54"/>
      <w:szCs w:val="5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5229E"/>
    <w:rPr>
      <w:rFonts w:ascii="inherit" w:eastAsia="Calibri" w:hAnsi="inherit" w:cs="inherit"/>
      <w:b/>
      <w:bCs/>
      <w:kern w:val="1"/>
      <w:sz w:val="54"/>
      <w:szCs w:val="54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65229E"/>
  </w:style>
  <w:style w:type="character" w:customStyle="1" w:styleId="WW8Num1z0">
    <w:name w:val="WW8Num1z0"/>
    <w:rsid w:val="0065229E"/>
  </w:style>
  <w:style w:type="character" w:customStyle="1" w:styleId="WW8Num1z1">
    <w:name w:val="WW8Num1z1"/>
    <w:rsid w:val="0065229E"/>
  </w:style>
  <w:style w:type="character" w:customStyle="1" w:styleId="WW8Num1z2">
    <w:name w:val="WW8Num1z2"/>
    <w:rsid w:val="0065229E"/>
  </w:style>
  <w:style w:type="character" w:customStyle="1" w:styleId="WW8Num1z3">
    <w:name w:val="WW8Num1z3"/>
    <w:rsid w:val="0065229E"/>
  </w:style>
  <w:style w:type="character" w:customStyle="1" w:styleId="WW8Num1z4">
    <w:name w:val="WW8Num1z4"/>
    <w:rsid w:val="0065229E"/>
  </w:style>
  <w:style w:type="character" w:customStyle="1" w:styleId="WW8Num1z5">
    <w:name w:val="WW8Num1z5"/>
    <w:rsid w:val="0065229E"/>
  </w:style>
  <w:style w:type="character" w:customStyle="1" w:styleId="WW8Num1z6">
    <w:name w:val="WW8Num1z6"/>
    <w:rsid w:val="0065229E"/>
  </w:style>
  <w:style w:type="character" w:customStyle="1" w:styleId="WW8Num1z7">
    <w:name w:val="WW8Num1z7"/>
    <w:rsid w:val="0065229E"/>
  </w:style>
  <w:style w:type="character" w:customStyle="1" w:styleId="WW8Num1z8">
    <w:name w:val="WW8Num1z8"/>
    <w:rsid w:val="0065229E"/>
  </w:style>
  <w:style w:type="character" w:customStyle="1" w:styleId="WW8Num2z0">
    <w:name w:val="WW8Num2z0"/>
    <w:rsid w:val="0065229E"/>
  </w:style>
  <w:style w:type="character" w:customStyle="1" w:styleId="WW8Num2z1">
    <w:name w:val="WW8Num2z1"/>
    <w:rsid w:val="0065229E"/>
  </w:style>
  <w:style w:type="character" w:customStyle="1" w:styleId="WW8Num2z2">
    <w:name w:val="WW8Num2z2"/>
    <w:rsid w:val="0065229E"/>
  </w:style>
  <w:style w:type="character" w:customStyle="1" w:styleId="WW8Num2z3">
    <w:name w:val="WW8Num2z3"/>
    <w:rsid w:val="0065229E"/>
  </w:style>
  <w:style w:type="character" w:customStyle="1" w:styleId="WW8Num2z4">
    <w:name w:val="WW8Num2z4"/>
    <w:rsid w:val="0065229E"/>
  </w:style>
  <w:style w:type="character" w:customStyle="1" w:styleId="WW8Num2z5">
    <w:name w:val="WW8Num2z5"/>
    <w:rsid w:val="0065229E"/>
  </w:style>
  <w:style w:type="character" w:customStyle="1" w:styleId="WW8Num2z6">
    <w:name w:val="WW8Num2z6"/>
    <w:rsid w:val="0065229E"/>
  </w:style>
  <w:style w:type="character" w:customStyle="1" w:styleId="WW8Num2z7">
    <w:name w:val="WW8Num2z7"/>
    <w:rsid w:val="0065229E"/>
  </w:style>
  <w:style w:type="character" w:customStyle="1" w:styleId="WW8Num2z8">
    <w:name w:val="WW8Num2z8"/>
    <w:rsid w:val="0065229E"/>
  </w:style>
  <w:style w:type="character" w:customStyle="1" w:styleId="WW8Num3z0">
    <w:name w:val="WW8Num3z0"/>
    <w:rsid w:val="0065229E"/>
    <w:rPr>
      <w:rFonts w:ascii="Symbol" w:hAnsi="Symbol" w:cs="Symbol" w:hint="default"/>
    </w:rPr>
  </w:style>
  <w:style w:type="character" w:customStyle="1" w:styleId="WW8Num4z0">
    <w:name w:val="WW8Num4z0"/>
    <w:rsid w:val="0065229E"/>
    <w:rPr>
      <w:rFonts w:ascii="Symbol" w:hAnsi="Symbol" w:cs="Symbol" w:hint="default"/>
    </w:rPr>
  </w:style>
  <w:style w:type="character" w:customStyle="1" w:styleId="WW8Num5z0">
    <w:name w:val="WW8Num5z0"/>
    <w:rsid w:val="0065229E"/>
    <w:rPr>
      <w:rFonts w:ascii="Symbol" w:hAnsi="Symbol" w:cs="Symbol" w:hint="default"/>
    </w:rPr>
  </w:style>
  <w:style w:type="character" w:customStyle="1" w:styleId="WW8Num6z0">
    <w:name w:val="WW8Num6z0"/>
    <w:rsid w:val="0065229E"/>
    <w:rPr>
      <w:rFonts w:ascii="Symbol" w:hAnsi="Symbol" w:cs="Symbol" w:hint="default"/>
    </w:rPr>
  </w:style>
  <w:style w:type="character" w:customStyle="1" w:styleId="WW8Num7z0">
    <w:name w:val="WW8Num7z0"/>
    <w:rsid w:val="0065229E"/>
    <w:rPr>
      <w:rFonts w:ascii="Symbol" w:hAnsi="Symbol" w:cs="Symbol" w:hint="default"/>
    </w:rPr>
  </w:style>
  <w:style w:type="character" w:customStyle="1" w:styleId="WW8Num8z0">
    <w:name w:val="WW8Num8z0"/>
    <w:rsid w:val="0065229E"/>
    <w:rPr>
      <w:rFonts w:ascii="Symbol" w:hAnsi="Symbol" w:cs="Symbol" w:hint="default"/>
    </w:rPr>
  </w:style>
  <w:style w:type="character" w:customStyle="1" w:styleId="WW8Num9z0">
    <w:name w:val="WW8Num9z0"/>
    <w:rsid w:val="0065229E"/>
    <w:rPr>
      <w:rFonts w:ascii="Symbol" w:hAnsi="Symbol" w:cs="Symbol" w:hint="default"/>
      <w:color w:val="000000"/>
    </w:rPr>
  </w:style>
  <w:style w:type="character" w:customStyle="1" w:styleId="WW8Num10z0">
    <w:name w:val="WW8Num10z0"/>
    <w:rsid w:val="0065229E"/>
    <w:rPr>
      <w:rFonts w:ascii="Verdana" w:hAnsi="Verdana" w:cs="Verdana" w:hint="default"/>
      <w:b/>
    </w:rPr>
  </w:style>
  <w:style w:type="character" w:customStyle="1" w:styleId="WW8Num11z0">
    <w:name w:val="WW8Num11z0"/>
    <w:rsid w:val="0065229E"/>
    <w:rPr>
      <w:rFonts w:ascii="Symbol" w:hAnsi="Symbol" w:cs="Symbol" w:hint="default"/>
    </w:rPr>
  </w:style>
  <w:style w:type="character" w:customStyle="1" w:styleId="WW8Num12z0">
    <w:name w:val="WW8Num12z0"/>
    <w:rsid w:val="0065229E"/>
    <w:rPr>
      <w:rFonts w:ascii="Symbol" w:hAnsi="Symbol" w:cs="Symbol" w:hint="default"/>
      <w:color w:val="000000"/>
    </w:rPr>
  </w:style>
  <w:style w:type="character" w:customStyle="1" w:styleId="WW8Num13z0">
    <w:name w:val="WW8Num13z0"/>
    <w:rsid w:val="0065229E"/>
    <w:rPr>
      <w:rFonts w:ascii="Symbol" w:eastAsia="Verdana" w:hAnsi="Symbol" w:cs="Symbol" w:hint="default"/>
      <w:color w:val="000000"/>
      <w:sz w:val="28"/>
      <w:szCs w:val="28"/>
    </w:rPr>
  </w:style>
  <w:style w:type="character" w:customStyle="1" w:styleId="WW8Num14z0">
    <w:name w:val="WW8Num14z0"/>
    <w:rsid w:val="0065229E"/>
    <w:rPr>
      <w:rFonts w:ascii="Verdana" w:hAnsi="Verdana" w:cs="Verdana"/>
    </w:rPr>
  </w:style>
  <w:style w:type="character" w:customStyle="1" w:styleId="WW8Num15z0">
    <w:name w:val="WW8Num15z0"/>
    <w:rsid w:val="0065229E"/>
    <w:rPr>
      <w:rFonts w:hint="default"/>
    </w:rPr>
  </w:style>
  <w:style w:type="character" w:customStyle="1" w:styleId="WW8Num16z0">
    <w:name w:val="WW8Num16z0"/>
    <w:rsid w:val="0065229E"/>
    <w:rPr>
      <w:rFonts w:ascii="Symbol" w:eastAsia="Verdana" w:hAnsi="Symbol" w:cs="Symbol" w:hint="default"/>
    </w:rPr>
  </w:style>
  <w:style w:type="character" w:customStyle="1" w:styleId="WW8Num17z0">
    <w:name w:val="WW8Num17z0"/>
    <w:rsid w:val="0065229E"/>
    <w:rPr>
      <w:rFonts w:ascii="Symbol" w:hAnsi="Symbol" w:cs="Symbol" w:hint="default"/>
      <w:color w:val="000000"/>
    </w:rPr>
  </w:style>
  <w:style w:type="character" w:customStyle="1" w:styleId="WW8Num18z0">
    <w:name w:val="WW8Num18z0"/>
    <w:rsid w:val="0065229E"/>
    <w:rPr>
      <w:rFonts w:ascii="Symbol" w:hAnsi="Symbol" w:cs="Symbol" w:hint="default"/>
    </w:rPr>
  </w:style>
  <w:style w:type="character" w:customStyle="1" w:styleId="2">
    <w:name w:val="Основной шрифт абзаца2"/>
    <w:rsid w:val="0065229E"/>
  </w:style>
  <w:style w:type="character" w:customStyle="1" w:styleId="WW8Num3z1">
    <w:name w:val="WW8Num3z1"/>
    <w:rsid w:val="0065229E"/>
    <w:rPr>
      <w:rFonts w:ascii="Courier New" w:hAnsi="Courier New" w:cs="Courier New" w:hint="default"/>
    </w:rPr>
  </w:style>
  <w:style w:type="character" w:customStyle="1" w:styleId="WW8Num3z2">
    <w:name w:val="WW8Num3z2"/>
    <w:rsid w:val="0065229E"/>
    <w:rPr>
      <w:rFonts w:ascii="Wingdings" w:hAnsi="Wingdings" w:cs="Wingdings" w:hint="default"/>
    </w:rPr>
  </w:style>
  <w:style w:type="character" w:customStyle="1" w:styleId="WW8Num4z1">
    <w:name w:val="WW8Num4z1"/>
    <w:rsid w:val="0065229E"/>
    <w:rPr>
      <w:rFonts w:ascii="Courier New" w:hAnsi="Courier New" w:cs="Courier New" w:hint="default"/>
    </w:rPr>
  </w:style>
  <w:style w:type="character" w:customStyle="1" w:styleId="WW8Num4z2">
    <w:name w:val="WW8Num4z2"/>
    <w:rsid w:val="0065229E"/>
    <w:rPr>
      <w:rFonts w:ascii="Wingdings" w:hAnsi="Wingdings" w:cs="Wingdings" w:hint="default"/>
    </w:rPr>
  </w:style>
  <w:style w:type="character" w:customStyle="1" w:styleId="WW8Num5z1">
    <w:name w:val="WW8Num5z1"/>
    <w:rsid w:val="0065229E"/>
    <w:rPr>
      <w:rFonts w:ascii="Courier New" w:hAnsi="Courier New" w:cs="Courier New" w:hint="default"/>
    </w:rPr>
  </w:style>
  <w:style w:type="character" w:customStyle="1" w:styleId="WW8Num5z2">
    <w:name w:val="WW8Num5z2"/>
    <w:rsid w:val="0065229E"/>
    <w:rPr>
      <w:rFonts w:ascii="Wingdings" w:hAnsi="Wingdings" w:cs="Wingdings" w:hint="default"/>
    </w:rPr>
  </w:style>
  <w:style w:type="character" w:customStyle="1" w:styleId="WW8Num7z2">
    <w:name w:val="WW8Num7z2"/>
    <w:rsid w:val="0065229E"/>
    <w:rPr>
      <w:rFonts w:ascii="Wingdings" w:hAnsi="Wingdings" w:cs="Wingdings" w:hint="default"/>
    </w:rPr>
  </w:style>
  <w:style w:type="character" w:customStyle="1" w:styleId="WW8Num7z4">
    <w:name w:val="WW8Num7z4"/>
    <w:rsid w:val="0065229E"/>
    <w:rPr>
      <w:rFonts w:ascii="Courier New" w:hAnsi="Courier New" w:cs="Courier New" w:hint="default"/>
    </w:rPr>
  </w:style>
  <w:style w:type="character" w:customStyle="1" w:styleId="WW8Num8z2">
    <w:name w:val="WW8Num8z2"/>
    <w:rsid w:val="0065229E"/>
    <w:rPr>
      <w:rFonts w:ascii="Verdana" w:hAnsi="Verdana" w:cs="Verdana" w:hint="default"/>
      <w:b/>
    </w:rPr>
  </w:style>
  <w:style w:type="character" w:customStyle="1" w:styleId="WW8Num10z1">
    <w:name w:val="WW8Num10z1"/>
    <w:rsid w:val="0065229E"/>
    <w:rPr>
      <w:rFonts w:ascii="Courier New" w:hAnsi="Courier New" w:cs="Courier New" w:hint="default"/>
    </w:rPr>
  </w:style>
  <w:style w:type="character" w:customStyle="1" w:styleId="WW8Num10z2">
    <w:name w:val="WW8Num10z2"/>
    <w:rsid w:val="0065229E"/>
    <w:rPr>
      <w:rFonts w:ascii="Wingdings" w:hAnsi="Wingdings" w:cs="Wingdings" w:hint="default"/>
    </w:rPr>
  </w:style>
  <w:style w:type="character" w:customStyle="1" w:styleId="WW8Num11z1">
    <w:name w:val="WW8Num11z1"/>
    <w:rsid w:val="0065229E"/>
    <w:rPr>
      <w:rFonts w:ascii="Courier New" w:hAnsi="Courier New" w:cs="Courier New" w:hint="default"/>
    </w:rPr>
  </w:style>
  <w:style w:type="character" w:customStyle="1" w:styleId="WW8Num11z2">
    <w:name w:val="WW8Num11z2"/>
    <w:rsid w:val="0065229E"/>
    <w:rPr>
      <w:rFonts w:ascii="Wingdings" w:hAnsi="Wingdings" w:cs="Wingdings" w:hint="default"/>
    </w:rPr>
  </w:style>
  <w:style w:type="character" w:customStyle="1" w:styleId="WW8Num12z1">
    <w:name w:val="WW8Num12z1"/>
    <w:rsid w:val="0065229E"/>
  </w:style>
  <w:style w:type="character" w:customStyle="1" w:styleId="WW8Num12z2">
    <w:name w:val="WW8Num12z2"/>
    <w:rsid w:val="0065229E"/>
  </w:style>
  <w:style w:type="character" w:customStyle="1" w:styleId="WW8Num12z3">
    <w:name w:val="WW8Num12z3"/>
    <w:rsid w:val="0065229E"/>
  </w:style>
  <w:style w:type="character" w:customStyle="1" w:styleId="WW8Num12z4">
    <w:name w:val="WW8Num12z4"/>
    <w:rsid w:val="0065229E"/>
  </w:style>
  <w:style w:type="character" w:customStyle="1" w:styleId="WW8Num12z5">
    <w:name w:val="WW8Num12z5"/>
    <w:rsid w:val="0065229E"/>
  </w:style>
  <w:style w:type="character" w:customStyle="1" w:styleId="WW8Num12z6">
    <w:name w:val="WW8Num12z6"/>
    <w:rsid w:val="0065229E"/>
  </w:style>
  <w:style w:type="character" w:customStyle="1" w:styleId="WW8Num12z7">
    <w:name w:val="WW8Num12z7"/>
    <w:rsid w:val="0065229E"/>
  </w:style>
  <w:style w:type="character" w:customStyle="1" w:styleId="WW8Num12z8">
    <w:name w:val="WW8Num12z8"/>
    <w:rsid w:val="0065229E"/>
  </w:style>
  <w:style w:type="character" w:customStyle="1" w:styleId="WW8Num14z1">
    <w:name w:val="WW8Num14z1"/>
    <w:rsid w:val="0065229E"/>
    <w:rPr>
      <w:rFonts w:ascii="Courier New" w:hAnsi="Courier New" w:cs="Courier New" w:hint="default"/>
    </w:rPr>
  </w:style>
  <w:style w:type="character" w:customStyle="1" w:styleId="WW8Num14z2">
    <w:name w:val="WW8Num14z2"/>
    <w:rsid w:val="0065229E"/>
    <w:rPr>
      <w:rFonts w:ascii="Wingdings" w:hAnsi="Wingdings" w:cs="Wingdings" w:hint="default"/>
    </w:rPr>
  </w:style>
  <w:style w:type="character" w:customStyle="1" w:styleId="WW8Num15z1">
    <w:name w:val="WW8Num15z1"/>
    <w:rsid w:val="0065229E"/>
    <w:rPr>
      <w:rFonts w:ascii="Courier New" w:hAnsi="Courier New" w:cs="Courier New" w:hint="default"/>
    </w:rPr>
  </w:style>
  <w:style w:type="character" w:customStyle="1" w:styleId="WW8Num15z2">
    <w:name w:val="WW8Num15z2"/>
    <w:rsid w:val="0065229E"/>
    <w:rPr>
      <w:rFonts w:ascii="Wingdings" w:hAnsi="Wingdings" w:cs="Wingdings" w:hint="default"/>
    </w:rPr>
  </w:style>
  <w:style w:type="character" w:customStyle="1" w:styleId="WW8Num16z1">
    <w:name w:val="WW8Num16z1"/>
    <w:rsid w:val="0065229E"/>
    <w:rPr>
      <w:rFonts w:ascii="Courier New" w:hAnsi="Courier New" w:cs="Courier New" w:hint="default"/>
    </w:rPr>
  </w:style>
  <w:style w:type="character" w:customStyle="1" w:styleId="WW8Num16z2">
    <w:name w:val="WW8Num16z2"/>
    <w:rsid w:val="0065229E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65229E"/>
  </w:style>
  <w:style w:type="character" w:customStyle="1" w:styleId="a4">
    <w:name w:val=" Знак Знак"/>
    <w:rsid w:val="0065229E"/>
    <w:rPr>
      <w:sz w:val="24"/>
      <w:szCs w:val="24"/>
      <w:lang w:val="ru-RU" w:bidi="ar-SA"/>
    </w:rPr>
  </w:style>
  <w:style w:type="character" w:customStyle="1" w:styleId="20">
    <w:name w:val=" Знак Знак2"/>
    <w:rsid w:val="0065229E"/>
    <w:rPr>
      <w:sz w:val="24"/>
      <w:szCs w:val="24"/>
    </w:rPr>
  </w:style>
  <w:style w:type="character" w:styleId="a5">
    <w:name w:val="Strong"/>
    <w:qFormat/>
    <w:rsid w:val="0065229E"/>
    <w:rPr>
      <w:b/>
      <w:bCs/>
    </w:rPr>
  </w:style>
  <w:style w:type="character" w:customStyle="1" w:styleId="c2">
    <w:name w:val="c2"/>
    <w:rsid w:val="0065229E"/>
    <w:rPr>
      <w:rFonts w:ascii="Times New Roman" w:hAnsi="Times New Roman" w:cs="Times New Roman" w:hint="default"/>
    </w:rPr>
  </w:style>
  <w:style w:type="character" w:styleId="a6">
    <w:name w:val="Hyperlink"/>
    <w:rsid w:val="0065229E"/>
    <w:rPr>
      <w:color w:val="0000FF"/>
      <w:u w:val="single"/>
    </w:rPr>
  </w:style>
  <w:style w:type="character" w:customStyle="1" w:styleId="13">
    <w:name w:val=" Знак Знак1"/>
    <w:rsid w:val="0065229E"/>
    <w:rPr>
      <w:sz w:val="24"/>
      <w:szCs w:val="24"/>
      <w:lang w:val="ru-RU" w:bidi="ar-SA"/>
    </w:rPr>
  </w:style>
  <w:style w:type="character" w:customStyle="1" w:styleId="3">
    <w:name w:val=" Знак Знак3"/>
    <w:rsid w:val="0065229E"/>
    <w:rPr>
      <w:rFonts w:ascii="inherit" w:eastAsia="Calibri" w:hAnsi="inherit" w:cs="inherit"/>
      <w:b/>
      <w:bCs/>
      <w:kern w:val="1"/>
      <w:sz w:val="54"/>
      <w:szCs w:val="54"/>
      <w:lang w:val="ru-RU" w:bidi="ar-SA"/>
    </w:rPr>
  </w:style>
  <w:style w:type="character" w:customStyle="1" w:styleId="FontStyle417">
    <w:name w:val="Font Style417"/>
    <w:rsid w:val="0065229E"/>
    <w:rPr>
      <w:rFonts w:ascii="Times New Roman" w:hAnsi="Times New Roman" w:cs="Times New Roman"/>
      <w:sz w:val="20"/>
      <w:szCs w:val="20"/>
    </w:rPr>
  </w:style>
  <w:style w:type="character" w:customStyle="1" w:styleId="21">
    <w:name w:val="нищева 2 Знак"/>
    <w:rsid w:val="0065229E"/>
    <w:rPr>
      <w:rFonts w:eastAsia="Calibri"/>
      <w:i/>
      <w:sz w:val="24"/>
      <w:szCs w:val="24"/>
      <w:lang w:val="ru-RU" w:bidi="ar-SA"/>
    </w:rPr>
  </w:style>
  <w:style w:type="character" w:styleId="a7">
    <w:name w:val="Emphasis"/>
    <w:qFormat/>
    <w:rsid w:val="0065229E"/>
    <w:rPr>
      <w:rFonts w:cs="Times New Roman"/>
      <w:i/>
      <w:iCs/>
    </w:rPr>
  </w:style>
  <w:style w:type="character" w:styleId="a8">
    <w:name w:val="page number"/>
    <w:basedOn w:val="12"/>
    <w:rsid w:val="0065229E"/>
  </w:style>
  <w:style w:type="paragraph" w:customStyle="1" w:styleId="14">
    <w:name w:val="Заголовок1"/>
    <w:basedOn w:val="a"/>
    <w:next w:val="a0"/>
    <w:rsid w:val="0065229E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0">
    <w:name w:val="Body Text"/>
    <w:basedOn w:val="a"/>
    <w:link w:val="a9"/>
    <w:rsid w:val="006522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1"/>
    <w:link w:val="a0"/>
    <w:rsid w:val="006522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"/>
    <w:basedOn w:val="a0"/>
    <w:rsid w:val="0065229E"/>
    <w:rPr>
      <w:rFonts w:cs="FreeSans"/>
    </w:rPr>
  </w:style>
  <w:style w:type="paragraph" w:styleId="ab">
    <w:name w:val="caption"/>
    <w:basedOn w:val="a"/>
    <w:qFormat/>
    <w:rsid w:val="006522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65229E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customStyle="1" w:styleId="15">
    <w:name w:val="Название объекта1"/>
    <w:basedOn w:val="a"/>
    <w:rsid w:val="006522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65229E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c">
    <w:name w:val="No Spacing"/>
    <w:qFormat/>
    <w:rsid w:val="0065229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O-Normal">
    <w:name w:val="LO-Normal"/>
    <w:rsid w:val="006522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Body Text Indent"/>
    <w:basedOn w:val="a"/>
    <w:link w:val="ae"/>
    <w:rsid w:val="006522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1"/>
    <w:link w:val="ad"/>
    <w:rsid w:val="006522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Обычный (веб)"/>
    <w:basedOn w:val="a"/>
    <w:rsid w:val="0065229E"/>
    <w:pPr>
      <w:suppressAutoHyphens/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istParagraph">
    <w:name w:val="List Paragraph"/>
    <w:basedOn w:val="a"/>
    <w:rsid w:val="0065229E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NoSpacing">
    <w:name w:val="No Spacing"/>
    <w:basedOn w:val="a"/>
    <w:rsid w:val="0065229E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styleId="af0">
    <w:name w:val="List Paragraph"/>
    <w:basedOn w:val="a"/>
    <w:qFormat/>
    <w:rsid w:val="0065229E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yle67">
    <w:name w:val="Style67"/>
    <w:basedOn w:val="a"/>
    <w:rsid w:val="0065229E"/>
    <w:pPr>
      <w:widowControl w:val="0"/>
      <w:suppressAutoHyphens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25">
    <w:name w:val="Style25"/>
    <w:basedOn w:val="a"/>
    <w:rsid w:val="0065229E"/>
    <w:pPr>
      <w:widowControl w:val="0"/>
      <w:suppressAutoHyphens/>
      <w:spacing w:after="0" w:line="202" w:lineRule="exact"/>
      <w:jc w:val="center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72">
    <w:name w:val="Style72"/>
    <w:basedOn w:val="a"/>
    <w:rsid w:val="0065229E"/>
    <w:pPr>
      <w:widowControl w:val="0"/>
      <w:suppressAutoHyphens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61">
    <w:name w:val="Style61"/>
    <w:basedOn w:val="a"/>
    <w:rsid w:val="0065229E"/>
    <w:pPr>
      <w:widowControl w:val="0"/>
      <w:suppressAutoHyphens/>
      <w:spacing w:after="0" w:line="240" w:lineRule="auto"/>
      <w:jc w:val="right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21">
    <w:name w:val="Style21"/>
    <w:basedOn w:val="a"/>
    <w:rsid w:val="0065229E"/>
    <w:pPr>
      <w:widowControl w:val="0"/>
      <w:suppressAutoHyphens/>
      <w:spacing w:after="0" w:line="202" w:lineRule="exact"/>
      <w:jc w:val="both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95">
    <w:name w:val="Style95"/>
    <w:basedOn w:val="a"/>
    <w:rsid w:val="0065229E"/>
    <w:pPr>
      <w:widowControl w:val="0"/>
      <w:suppressAutoHyphens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customStyle="1" w:styleId="Style139">
    <w:name w:val="Style139"/>
    <w:basedOn w:val="a"/>
    <w:rsid w:val="0065229E"/>
    <w:pPr>
      <w:widowControl w:val="0"/>
      <w:suppressAutoHyphens/>
      <w:spacing w:after="0" w:line="202" w:lineRule="exact"/>
    </w:pPr>
    <w:rPr>
      <w:rFonts w:ascii="Tahoma" w:eastAsia="Times New Roman" w:hAnsi="Tahoma" w:cs="Tahoma"/>
      <w:color w:val="000000"/>
      <w:sz w:val="24"/>
      <w:szCs w:val="24"/>
      <w:lang w:eastAsia="zh-CN"/>
    </w:rPr>
  </w:style>
  <w:style w:type="paragraph" w:styleId="af1">
    <w:name w:val="header"/>
    <w:basedOn w:val="a"/>
    <w:link w:val="af2"/>
    <w:rsid w:val="006522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rsid w:val="006522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footer"/>
    <w:basedOn w:val="a"/>
    <w:link w:val="af4"/>
    <w:rsid w:val="0065229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1"/>
    <w:link w:val="af3"/>
    <w:rsid w:val="006522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Содержимое таблицы"/>
    <w:basedOn w:val="a"/>
    <w:rsid w:val="0065229E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Lohit Hindi"/>
      <w:kern w:val="1"/>
      <w:sz w:val="24"/>
      <w:szCs w:val="24"/>
      <w:lang w:eastAsia="zh-CN" w:bidi="hi-IN"/>
    </w:rPr>
  </w:style>
  <w:style w:type="paragraph" w:customStyle="1" w:styleId="23">
    <w:name w:val="нищева 2"/>
    <w:basedOn w:val="a"/>
    <w:rsid w:val="0065229E"/>
    <w:pPr>
      <w:widowControl w:val="0"/>
      <w:shd w:val="clear" w:color="auto" w:fill="FFFFFF"/>
      <w:suppressAutoHyphens/>
      <w:autoSpaceDE w:val="0"/>
      <w:spacing w:after="0" w:line="240" w:lineRule="auto"/>
      <w:ind w:left="43" w:right="120" w:firstLine="413"/>
      <w:jc w:val="both"/>
    </w:pPr>
    <w:rPr>
      <w:rFonts w:ascii="Times New Roman" w:eastAsia="Calibri" w:hAnsi="Times New Roman" w:cs="Times New Roman"/>
      <w:i/>
      <w:sz w:val="24"/>
      <w:szCs w:val="24"/>
      <w:lang w:eastAsia="zh-CN"/>
    </w:rPr>
  </w:style>
  <w:style w:type="paragraph" w:styleId="af6">
    <w:name w:val="Balloon Text"/>
    <w:basedOn w:val="a"/>
    <w:link w:val="af7"/>
    <w:rsid w:val="0065229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7">
    <w:name w:val="Текст выноски Знак"/>
    <w:basedOn w:val="a1"/>
    <w:link w:val="af6"/>
    <w:rsid w:val="0065229E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7">
    <w:name w:val="Схема документа1"/>
    <w:basedOn w:val="a"/>
    <w:rsid w:val="0065229E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8">
    <w:name w:val="Заголовок таблицы"/>
    <w:basedOn w:val="af5"/>
    <w:rsid w:val="0065229E"/>
    <w:pPr>
      <w:jc w:val="center"/>
    </w:pPr>
    <w:rPr>
      <w:b/>
      <w:bCs/>
    </w:rPr>
  </w:style>
  <w:style w:type="paragraph" w:styleId="af9">
    <w:name w:val="Normal (Web)"/>
    <w:basedOn w:val="a"/>
    <w:uiPriority w:val="99"/>
    <w:qFormat/>
    <w:rsid w:val="0065229E"/>
    <w:pPr>
      <w:suppressAutoHyphens/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a">
    <w:name w:val="Table Grid"/>
    <w:basedOn w:val="a2"/>
    <w:uiPriority w:val="59"/>
    <w:rsid w:val="006522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9368</Words>
  <Characters>53403</Characters>
  <Application>Microsoft Office Word</Application>
  <DocSecurity>0</DocSecurity>
  <Lines>445</Lines>
  <Paragraphs>125</Paragraphs>
  <ScaleCrop>false</ScaleCrop>
  <Company/>
  <LinksUpToDate>false</LinksUpToDate>
  <CharactersWithSpaces>62646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2022-12-12T07:00:00Z</dcterms:created>
  <dcterms:modified xsi:type="dcterms:W3CDTF">2022-12-12T07:04:00Z</dcterms:modified>
</cp:coreProperties>
</file>